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49F8C" w14:textId="73B26E8E" w:rsidR="00655EA7" w:rsidRPr="00655EA7" w:rsidRDefault="00655EA7" w:rsidP="00655EA7">
      <w:pPr>
        <w:tabs>
          <w:tab w:val="left" w:pos="8222"/>
        </w:tabs>
        <w:spacing w:after="0" w:line="300" w:lineRule="atLeast"/>
        <w:ind w:right="-2"/>
        <w:rPr>
          <w:rFonts w:ascii="Arial" w:hAnsi="Arial" w:cs="Arial"/>
          <w:b/>
          <w:bCs/>
          <w:lang w:eastAsia="de-DE"/>
        </w:rPr>
      </w:pPr>
      <w:r w:rsidRPr="00655EA7">
        <w:rPr>
          <w:rFonts w:ascii="Arial" w:hAnsi="Arial" w:cs="Arial"/>
          <w:b/>
          <w:bCs/>
          <w:lang w:eastAsia="de-DE"/>
        </w:rPr>
        <w:t>6</w:t>
      </w:r>
      <w:r w:rsidR="00766166">
        <w:rPr>
          <w:rFonts w:ascii="Arial" w:hAnsi="Arial" w:cs="Arial"/>
          <w:b/>
          <w:bCs/>
          <w:lang w:eastAsia="de-DE"/>
        </w:rPr>
        <w:t>8.</w:t>
      </w:r>
      <w:r w:rsidRPr="00655EA7">
        <w:rPr>
          <w:rFonts w:ascii="Arial" w:hAnsi="Arial" w:cs="Arial"/>
          <w:b/>
          <w:bCs/>
          <w:lang w:eastAsia="de-DE"/>
        </w:rPr>
        <w:t xml:space="preserve"> CADEAUX Leipzig</w:t>
      </w:r>
    </w:p>
    <w:p w14:paraId="36498604" w14:textId="77777777" w:rsidR="00655EA7" w:rsidRPr="00655EA7" w:rsidRDefault="00655EA7" w:rsidP="00655EA7">
      <w:pPr>
        <w:tabs>
          <w:tab w:val="left" w:pos="8222"/>
        </w:tabs>
        <w:spacing w:after="0" w:line="300" w:lineRule="atLeast"/>
        <w:ind w:right="-2"/>
        <w:rPr>
          <w:rFonts w:ascii="Arial" w:eastAsia="Times New Roman" w:hAnsi="Arial" w:cs="Arial"/>
          <w:b/>
          <w:bCs/>
          <w:lang w:eastAsia="de-DE"/>
        </w:rPr>
      </w:pPr>
      <w:r w:rsidRPr="00655EA7">
        <w:rPr>
          <w:rFonts w:ascii="Arial" w:eastAsia="Times New Roman" w:hAnsi="Arial" w:cs="Arial"/>
          <w:b/>
          <w:bCs/>
          <w:lang w:eastAsia="de-DE"/>
        </w:rPr>
        <w:t>Fachmesse für Geschenk- und Wohntrends</w:t>
      </w:r>
    </w:p>
    <w:p w14:paraId="3DA71E38" w14:textId="57813B9B" w:rsidR="00655EA7" w:rsidRPr="00655EA7" w:rsidRDefault="00766166" w:rsidP="00655EA7">
      <w:pPr>
        <w:tabs>
          <w:tab w:val="left" w:pos="8222"/>
        </w:tabs>
        <w:spacing w:after="0" w:line="300" w:lineRule="atLeast"/>
        <w:ind w:right="-2"/>
        <w:rPr>
          <w:rFonts w:ascii="Arial" w:eastAsia="Times New Roman" w:hAnsi="Arial" w:cs="Arial"/>
          <w:b/>
          <w:bCs/>
          <w:lang w:eastAsia="de-DE"/>
        </w:rPr>
      </w:pPr>
      <w:r>
        <w:rPr>
          <w:rFonts w:ascii="Arial" w:eastAsia="Times New Roman" w:hAnsi="Arial" w:cs="Arial"/>
          <w:b/>
          <w:bCs/>
          <w:lang w:eastAsia="de-DE"/>
        </w:rPr>
        <w:t>05.</w:t>
      </w:r>
      <w:r w:rsidR="00655EA7" w:rsidRPr="00C430A6">
        <w:rPr>
          <w:rFonts w:ascii="Arial" w:eastAsia="Times New Roman" w:hAnsi="Arial" w:cs="Arial"/>
          <w:b/>
          <w:bCs/>
          <w:lang w:eastAsia="de-DE"/>
        </w:rPr>
        <w:t xml:space="preserve"> bis 0</w:t>
      </w:r>
      <w:r>
        <w:rPr>
          <w:rFonts w:ascii="Arial" w:eastAsia="Times New Roman" w:hAnsi="Arial" w:cs="Arial"/>
          <w:b/>
          <w:bCs/>
          <w:lang w:eastAsia="de-DE"/>
        </w:rPr>
        <w:t>7</w:t>
      </w:r>
      <w:r w:rsidR="00655EA7" w:rsidRPr="00C430A6">
        <w:rPr>
          <w:rFonts w:ascii="Arial" w:eastAsia="Times New Roman" w:hAnsi="Arial" w:cs="Arial"/>
          <w:b/>
          <w:bCs/>
          <w:lang w:eastAsia="de-DE"/>
        </w:rPr>
        <w:t xml:space="preserve">. </w:t>
      </w:r>
      <w:r>
        <w:rPr>
          <w:rFonts w:ascii="Arial" w:eastAsia="Times New Roman" w:hAnsi="Arial" w:cs="Arial"/>
          <w:b/>
          <w:bCs/>
          <w:lang w:eastAsia="de-DE"/>
        </w:rPr>
        <w:t xml:space="preserve">September </w:t>
      </w:r>
      <w:r w:rsidR="00655EA7" w:rsidRPr="00C430A6">
        <w:rPr>
          <w:rFonts w:ascii="Arial" w:eastAsia="Times New Roman" w:hAnsi="Arial" w:cs="Arial"/>
          <w:b/>
          <w:bCs/>
          <w:lang w:eastAsia="de-DE"/>
        </w:rPr>
        <w:t>202</w:t>
      </w:r>
      <w:r w:rsidR="00C430A6" w:rsidRPr="00C430A6">
        <w:rPr>
          <w:rFonts w:ascii="Arial" w:eastAsia="Times New Roman" w:hAnsi="Arial" w:cs="Arial"/>
          <w:b/>
          <w:bCs/>
          <w:lang w:eastAsia="de-DE"/>
        </w:rPr>
        <w:t>6</w:t>
      </w:r>
    </w:p>
    <w:p w14:paraId="4F3F3138" w14:textId="2DF7EA39" w:rsidR="00655EA7" w:rsidRDefault="00655EA7" w:rsidP="00655EA7">
      <w:pPr>
        <w:tabs>
          <w:tab w:val="left" w:pos="8222"/>
        </w:tabs>
        <w:spacing w:after="0" w:line="300" w:lineRule="atLeast"/>
        <w:ind w:right="-2"/>
        <w:rPr>
          <w:rFonts w:ascii="Arial" w:eastAsia="Times New Roman" w:hAnsi="Arial" w:cs="Arial"/>
          <w:b/>
          <w:bCs/>
          <w:lang w:eastAsia="de-DE"/>
        </w:rPr>
      </w:pPr>
    </w:p>
    <w:p w14:paraId="55D67250"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r w:rsidRPr="00655EA7">
        <w:rPr>
          <w:rFonts w:ascii="Arial" w:eastAsia="Times New Roman" w:hAnsi="Arial" w:cs="Arial"/>
          <w:i/>
          <w:iCs/>
          <w:lang w:eastAsia="de-DE"/>
        </w:rPr>
        <w:t>Für Fachbesucher</w:t>
      </w:r>
    </w:p>
    <w:p w14:paraId="1EEC3B95" w14:textId="77777777" w:rsidR="00655EA7" w:rsidRPr="00655EA7" w:rsidRDefault="00655EA7" w:rsidP="00655EA7">
      <w:pPr>
        <w:tabs>
          <w:tab w:val="left" w:pos="8222"/>
        </w:tabs>
        <w:spacing w:after="0" w:line="300" w:lineRule="atLeast"/>
        <w:ind w:right="-2"/>
        <w:rPr>
          <w:rFonts w:ascii="Arial" w:eastAsia="Times New Roman" w:hAnsi="Arial" w:cs="Arial"/>
          <w:iCs/>
          <w:lang w:eastAsia="de-DE"/>
        </w:rPr>
      </w:pPr>
    </w:p>
    <w:p w14:paraId="27DB4799" w14:textId="74E61DA0" w:rsidR="005075DB" w:rsidRPr="00FE709B" w:rsidRDefault="00727AA6" w:rsidP="00727AA6">
      <w:pPr>
        <w:tabs>
          <w:tab w:val="left" w:pos="8222"/>
        </w:tabs>
        <w:spacing w:after="0" w:line="300" w:lineRule="atLeast"/>
        <w:ind w:right="-2"/>
        <w:rPr>
          <w:rFonts w:ascii="Arial" w:eastAsia="Times New Roman" w:hAnsi="Arial" w:cs="Arial"/>
          <w:iCs/>
          <w:lang w:eastAsia="de-DE"/>
        </w:rPr>
      </w:pPr>
      <w:r w:rsidRPr="00404308">
        <w:rPr>
          <w:rFonts w:ascii="Arial" w:eastAsia="Times New Roman" w:hAnsi="Arial" w:cs="Arial"/>
          <w:iCs/>
          <w:lang w:eastAsia="de-DE"/>
        </w:rPr>
        <w:t xml:space="preserve">Leipzig, </w:t>
      </w:r>
      <w:r w:rsidR="00404308" w:rsidRPr="00404308">
        <w:rPr>
          <w:rFonts w:ascii="Arial" w:eastAsia="Times New Roman" w:hAnsi="Arial" w:cs="Arial"/>
          <w:iCs/>
          <w:lang w:eastAsia="de-DE"/>
        </w:rPr>
        <w:t>22</w:t>
      </w:r>
      <w:r w:rsidR="00D85219" w:rsidRPr="00404308">
        <w:rPr>
          <w:rFonts w:ascii="Arial" w:eastAsia="Times New Roman" w:hAnsi="Arial" w:cs="Arial"/>
          <w:iCs/>
          <w:lang w:eastAsia="de-DE"/>
        </w:rPr>
        <w:t>. Juli</w:t>
      </w:r>
      <w:r w:rsidR="00CB1907" w:rsidRPr="00404308">
        <w:rPr>
          <w:rFonts w:ascii="Arial" w:eastAsia="Times New Roman" w:hAnsi="Arial" w:cs="Arial"/>
          <w:iCs/>
          <w:lang w:eastAsia="de-DE"/>
        </w:rPr>
        <w:t xml:space="preserve"> </w:t>
      </w:r>
      <w:r w:rsidRPr="00404308">
        <w:rPr>
          <w:rFonts w:ascii="Arial" w:eastAsia="Times New Roman" w:hAnsi="Arial" w:cs="Arial"/>
          <w:iCs/>
          <w:lang w:eastAsia="de-DE"/>
        </w:rPr>
        <w:t>202</w:t>
      </w:r>
      <w:r w:rsidR="00C207FF" w:rsidRPr="00404308">
        <w:rPr>
          <w:rFonts w:ascii="Arial" w:eastAsia="Times New Roman" w:hAnsi="Arial" w:cs="Arial"/>
          <w:iCs/>
          <w:lang w:eastAsia="de-DE"/>
        </w:rPr>
        <w:t>6</w:t>
      </w:r>
    </w:p>
    <w:p w14:paraId="189ED895" w14:textId="77777777" w:rsidR="00F06E45" w:rsidRPr="00FE709B" w:rsidRDefault="00F06E45" w:rsidP="00CA7E5D">
      <w:pPr>
        <w:spacing w:after="0" w:line="300" w:lineRule="atLeast"/>
        <w:jc w:val="both"/>
        <w:rPr>
          <w:rFonts w:ascii="Arial" w:hAnsi="Arial" w:cs="Arial"/>
          <w:b/>
          <w:color w:val="000000" w:themeColor="text1"/>
          <w:sz w:val="28"/>
          <w:szCs w:val="28"/>
          <w:shd w:val="clear" w:color="auto" w:fill="FFFFFF"/>
        </w:rPr>
      </w:pPr>
    </w:p>
    <w:p w14:paraId="7CF5E63D" w14:textId="0954B83F" w:rsidR="002A6A78" w:rsidRDefault="001D0E9A" w:rsidP="002A6A78">
      <w:pPr>
        <w:spacing w:after="0" w:line="240" w:lineRule="auto"/>
        <w:jc w:val="both"/>
        <w:rPr>
          <w:rFonts w:ascii="Arial" w:hAnsi="Arial" w:cs="Arial"/>
          <w:b/>
          <w:sz w:val="24"/>
          <w:szCs w:val="24"/>
        </w:rPr>
      </w:pPr>
      <w:r>
        <w:rPr>
          <w:rFonts w:ascii="Arial" w:hAnsi="Arial" w:cs="Arial"/>
          <w:b/>
          <w:sz w:val="24"/>
          <w:szCs w:val="24"/>
        </w:rPr>
        <w:t>A</w:t>
      </w:r>
      <w:r w:rsidRPr="002A6A78">
        <w:rPr>
          <w:rFonts w:ascii="Arial" w:hAnsi="Arial" w:cs="Arial"/>
          <w:b/>
          <w:sz w:val="24"/>
          <w:szCs w:val="24"/>
        </w:rPr>
        <w:t>lkoholfreie Aperitifs</w:t>
      </w:r>
      <w:r w:rsidR="002A6A78" w:rsidRPr="002A6A78">
        <w:rPr>
          <w:rFonts w:ascii="Arial" w:hAnsi="Arial" w:cs="Arial"/>
          <w:b/>
          <w:sz w:val="24"/>
          <w:szCs w:val="24"/>
        </w:rPr>
        <w:t xml:space="preserve">, Clean Eating und </w:t>
      </w:r>
      <w:r w:rsidRPr="002A6A78">
        <w:rPr>
          <w:rFonts w:ascii="Arial" w:hAnsi="Arial" w:cs="Arial"/>
          <w:b/>
          <w:sz w:val="24"/>
          <w:szCs w:val="24"/>
        </w:rPr>
        <w:t>Gewürze</w:t>
      </w:r>
      <w:r w:rsidR="002A6A78" w:rsidRPr="002A6A78">
        <w:rPr>
          <w:rFonts w:ascii="Arial" w:hAnsi="Arial" w:cs="Arial"/>
          <w:b/>
          <w:sz w:val="24"/>
          <w:szCs w:val="24"/>
        </w:rPr>
        <w:t>: Genuss-Village auf der CADE</w:t>
      </w:r>
      <w:bookmarkStart w:id="0" w:name="_GoBack"/>
      <w:bookmarkEnd w:id="0"/>
      <w:r w:rsidR="002A6A78" w:rsidRPr="002A6A78">
        <w:rPr>
          <w:rFonts w:ascii="Arial" w:hAnsi="Arial" w:cs="Arial"/>
          <w:b/>
          <w:sz w:val="24"/>
          <w:szCs w:val="24"/>
        </w:rPr>
        <w:t>AUX Leipzig gibt Impulse für den Fachhandel</w:t>
      </w:r>
    </w:p>
    <w:p w14:paraId="506C286A" w14:textId="77777777" w:rsidR="002A6A78" w:rsidRPr="002A6A78" w:rsidRDefault="002A6A78" w:rsidP="002A6A78">
      <w:pPr>
        <w:spacing w:after="0" w:line="240" w:lineRule="auto"/>
        <w:jc w:val="both"/>
        <w:rPr>
          <w:rFonts w:ascii="Arial" w:hAnsi="Arial" w:cs="Arial"/>
          <w:b/>
          <w:sz w:val="24"/>
          <w:szCs w:val="24"/>
        </w:rPr>
      </w:pPr>
    </w:p>
    <w:p w14:paraId="4EE722FB" w14:textId="6FF00390" w:rsidR="00766166" w:rsidRPr="00766166" w:rsidRDefault="002A6A78" w:rsidP="00766166">
      <w:pPr>
        <w:spacing w:after="0" w:line="240" w:lineRule="auto"/>
        <w:jc w:val="both"/>
        <w:rPr>
          <w:rFonts w:ascii="Arial" w:hAnsi="Arial" w:cs="Arial"/>
          <w:b/>
        </w:rPr>
      </w:pPr>
      <w:r w:rsidRPr="002A6A78">
        <w:rPr>
          <w:rFonts w:ascii="Arial" w:hAnsi="Arial" w:cs="Arial"/>
          <w:b/>
          <w:sz w:val="24"/>
          <w:szCs w:val="24"/>
        </w:rPr>
        <w:t xml:space="preserve">Vom 5. bis 7. September 2026 wird das Genuss-Village </w:t>
      </w:r>
      <w:r w:rsidR="001D0E9A">
        <w:rPr>
          <w:rFonts w:ascii="Arial" w:hAnsi="Arial" w:cs="Arial"/>
          <w:b/>
          <w:sz w:val="24"/>
          <w:szCs w:val="24"/>
        </w:rPr>
        <w:t xml:space="preserve">der Herbst-CADEAUX </w:t>
      </w:r>
      <w:r w:rsidRPr="002A6A78">
        <w:rPr>
          <w:rFonts w:ascii="Arial" w:hAnsi="Arial" w:cs="Arial"/>
          <w:b/>
          <w:sz w:val="24"/>
          <w:szCs w:val="24"/>
        </w:rPr>
        <w:t xml:space="preserve">erneut zur Bühne für aktuelle Food- und Getränketrends. In Kochshows, Vorträgen und Verkostungen vermitteln Profikoch Philipp Anders und weitere Genuss-Experten praxisnahe Ideen für das Sortiment, die Kundenberatung und eine aufmerksamkeitsstarke Präsentation am Point </w:t>
      </w:r>
      <w:proofErr w:type="spellStart"/>
      <w:r w:rsidRPr="002A6A78">
        <w:rPr>
          <w:rFonts w:ascii="Arial" w:hAnsi="Arial" w:cs="Arial"/>
          <w:b/>
          <w:sz w:val="24"/>
          <w:szCs w:val="24"/>
        </w:rPr>
        <w:t>of</w:t>
      </w:r>
      <w:proofErr w:type="spellEnd"/>
      <w:r w:rsidRPr="002A6A78">
        <w:rPr>
          <w:rFonts w:ascii="Arial" w:hAnsi="Arial" w:cs="Arial"/>
          <w:b/>
          <w:sz w:val="24"/>
          <w:szCs w:val="24"/>
        </w:rPr>
        <w:t xml:space="preserve"> Sale.</w:t>
      </w:r>
    </w:p>
    <w:p w14:paraId="33EFECBB" w14:textId="50F44894" w:rsidR="002A6A78" w:rsidRPr="00A45194" w:rsidRDefault="002A6A78" w:rsidP="002A6A78">
      <w:pPr>
        <w:spacing w:before="100" w:beforeAutospacing="1" w:after="100" w:afterAutospacing="1" w:line="240" w:lineRule="auto"/>
        <w:jc w:val="both"/>
        <w:rPr>
          <w:rFonts w:ascii="Arial" w:eastAsia="Times New Roman" w:hAnsi="Arial" w:cs="Arial"/>
        </w:rPr>
      </w:pPr>
      <w:r w:rsidRPr="002A6A78">
        <w:rPr>
          <w:rFonts w:ascii="Arial" w:eastAsia="Times New Roman" w:hAnsi="Arial" w:cs="Arial"/>
          <w:bCs/>
        </w:rPr>
        <w:t>Aktuelle Ernährungstrends mit Genuss –</w:t>
      </w:r>
      <w:r w:rsidRPr="002A6A78">
        <w:rPr>
          <w:rFonts w:ascii="Arial" w:eastAsia="Times New Roman" w:hAnsi="Arial" w:cs="Arial"/>
          <w:b/>
          <w:bCs/>
        </w:rPr>
        <w:t xml:space="preserve"> </w:t>
      </w:r>
      <w:r w:rsidRPr="002A6A78">
        <w:rPr>
          <w:rFonts w:ascii="Arial" w:eastAsia="Times New Roman" w:hAnsi="Arial" w:cs="Arial"/>
        </w:rPr>
        <w:t xml:space="preserve">Publikumsliebling und Profikoch Philipp Anders bringt mehrere Themen auf die Messebühne, die Handel und Verbraucher gleichermaßen beschäftigen. Bei „Fake oder Handwerk“ stellt Anders industriell </w:t>
      </w:r>
      <w:r w:rsidR="00B21066">
        <w:rPr>
          <w:rFonts w:ascii="Arial" w:eastAsia="Times New Roman" w:hAnsi="Arial" w:cs="Arial"/>
        </w:rPr>
        <w:t xml:space="preserve">hergestellte </w:t>
      </w:r>
      <w:r w:rsidRPr="002A6A78">
        <w:rPr>
          <w:rFonts w:ascii="Arial" w:eastAsia="Times New Roman" w:hAnsi="Arial" w:cs="Arial"/>
        </w:rPr>
        <w:t xml:space="preserve">Produkte und handwerklich gefertigte Lebensmittel gegenüber. Blindverkostungen laden dazu ein, Unterschiede selbst zu </w:t>
      </w:r>
      <w:proofErr w:type="spellStart"/>
      <w:r w:rsidRPr="002A6A78">
        <w:rPr>
          <w:rFonts w:ascii="Arial" w:eastAsia="Times New Roman" w:hAnsi="Arial" w:cs="Arial"/>
        </w:rPr>
        <w:t>erschmecken</w:t>
      </w:r>
      <w:proofErr w:type="spellEnd"/>
      <w:r w:rsidRPr="002A6A78">
        <w:rPr>
          <w:rFonts w:ascii="Arial" w:eastAsia="Times New Roman" w:hAnsi="Arial" w:cs="Arial"/>
        </w:rPr>
        <w:t xml:space="preserve"> und die eigene Wahrnehmung zu hinterfragen. Dabei geht es nicht nur um Geschmack, sondern auch um Zutaten, Verarbeitung und die Frage, woran sich Qualität erkennen lässt. Überraschende Erkenntnisse und Aha-Momente sind nicht auszuschließen.</w:t>
      </w:r>
    </w:p>
    <w:p w14:paraId="165985AC" w14:textId="78D888A8" w:rsidR="002A6A78" w:rsidRPr="00A3065C" w:rsidRDefault="002A6A78" w:rsidP="002A6A78">
      <w:pPr>
        <w:spacing w:before="100" w:beforeAutospacing="1" w:after="100" w:afterAutospacing="1" w:line="240" w:lineRule="auto"/>
        <w:jc w:val="both"/>
        <w:rPr>
          <w:rFonts w:ascii="Arial" w:eastAsia="Times New Roman" w:hAnsi="Arial" w:cs="Arial"/>
        </w:rPr>
      </w:pPr>
      <w:r w:rsidRPr="002A6A78">
        <w:rPr>
          <w:rFonts w:ascii="Arial" w:eastAsia="Times New Roman" w:hAnsi="Arial" w:cs="Arial"/>
        </w:rPr>
        <w:t xml:space="preserve">Wie moderner Genuss und ein bewusster Umgang mit Lebensmitteln zusammenpassen, zeigt der Profikoch in „Herbstküche ohne Verschwendung“. Unter dem Motto „Aus Resten wird Luxus“ demonstriert Anders, wie vorhandene Zutaten kreativ weiterverarbeitet und vermeintliche Küchenreste in neue Gerichte verwandelt werden können. Damit interpretiert er das Thema Zero </w:t>
      </w:r>
      <w:proofErr w:type="spellStart"/>
      <w:r w:rsidRPr="002A6A78">
        <w:rPr>
          <w:rFonts w:ascii="Arial" w:eastAsia="Times New Roman" w:hAnsi="Arial" w:cs="Arial"/>
        </w:rPr>
        <w:t>Waste</w:t>
      </w:r>
      <w:proofErr w:type="spellEnd"/>
      <w:r w:rsidRPr="002A6A78">
        <w:rPr>
          <w:rFonts w:ascii="Arial" w:eastAsia="Times New Roman" w:hAnsi="Arial" w:cs="Arial"/>
        </w:rPr>
        <w:t xml:space="preserve"> zeitgemäß und liefert zugleich Anregungen für eine leichte</w:t>
      </w:r>
      <w:r w:rsidR="001D0E9A">
        <w:rPr>
          <w:rFonts w:ascii="Arial" w:eastAsia="Times New Roman" w:hAnsi="Arial" w:cs="Arial"/>
        </w:rPr>
        <w:t xml:space="preserve"> und</w:t>
      </w:r>
      <w:r w:rsidRPr="002A6A78">
        <w:rPr>
          <w:rFonts w:ascii="Arial" w:eastAsia="Times New Roman" w:hAnsi="Arial" w:cs="Arial"/>
        </w:rPr>
        <w:t xml:space="preserve"> genussvolle Herbstküche.</w:t>
      </w:r>
    </w:p>
    <w:p w14:paraId="0369D2C2" w14:textId="77777777" w:rsidR="002A6A78" w:rsidRPr="002A6A78" w:rsidRDefault="002A6A78" w:rsidP="002A6A78">
      <w:pPr>
        <w:spacing w:before="100" w:beforeAutospacing="1" w:after="100" w:afterAutospacing="1" w:line="240" w:lineRule="auto"/>
        <w:jc w:val="both"/>
        <w:outlineLvl w:val="1"/>
        <w:rPr>
          <w:rFonts w:ascii="Arial" w:eastAsia="Times New Roman" w:hAnsi="Arial" w:cs="Arial"/>
          <w:b/>
          <w:bCs/>
        </w:rPr>
      </w:pPr>
      <w:r w:rsidRPr="002A6A78">
        <w:rPr>
          <w:rFonts w:ascii="Arial" w:eastAsia="Times New Roman" w:hAnsi="Arial" w:cs="Arial"/>
          <w:b/>
          <w:bCs/>
        </w:rPr>
        <w:t>Gewürze als Impulsprodukt und Umsatztreiber</w:t>
      </w:r>
    </w:p>
    <w:p w14:paraId="0DC70398" w14:textId="77777777" w:rsidR="002A6A78" w:rsidRPr="002A6A78" w:rsidRDefault="002A6A78" w:rsidP="002A6A78">
      <w:pPr>
        <w:spacing w:before="100" w:beforeAutospacing="1" w:after="100" w:afterAutospacing="1" w:line="240" w:lineRule="auto"/>
        <w:jc w:val="both"/>
        <w:rPr>
          <w:rFonts w:ascii="Arial" w:eastAsia="Times New Roman" w:hAnsi="Arial" w:cs="Arial"/>
        </w:rPr>
      </w:pPr>
      <w:r w:rsidRPr="002A6A78">
        <w:rPr>
          <w:rFonts w:ascii="Arial" w:eastAsia="Times New Roman" w:hAnsi="Arial" w:cs="Arial"/>
        </w:rPr>
        <w:t xml:space="preserve">Wie kleine Produkte große Wirkung auf </w:t>
      </w:r>
      <w:proofErr w:type="spellStart"/>
      <w:r w:rsidRPr="002A6A78">
        <w:rPr>
          <w:rFonts w:ascii="Arial" w:eastAsia="Times New Roman" w:hAnsi="Arial" w:cs="Arial"/>
        </w:rPr>
        <w:t>Bonhöhe</w:t>
      </w:r>
      <w:proofErr w:type="spellEnd"/>
      <w:r w:rsidRPr="002A6A78">
        <w:rPr>
          <w:rFonts w:ascii="Arial" w:eastAsia="Times New Roman" w:hAnsi="Arial" w:cs="Arial"/>
        </w:rPr>
        <w:t xml:space="preserve"> und Kundenbindung entfalten können, erklärt Gewürzsommelier Andreas </w:t>
      </w:r>
      <w:proofErr w:type="spellStart"/>
      <w:r w:rsidRPr="002A6A78">
        <w:rPr>
          <w:rFonts w:ascii="Arial" w:eastAsia="Times New Roman" w:hAnsi="Arial" w:cs="Arial"/>
        </w:rPr>
        <w:t>Ständike</w:t>
      </w:r>
      <w:proofErr w:type="spellEnd"/>
      <w:r w:rsidRPr="002A6A78">
        <w:rPr>
          <w:rFonts w:ascii="Arial" w:eastAsia="Times New Roman" w:hAnsi="Arial" w:cs="Arial"/>
        </w:rPr>
        <w:t>. In seinem Vortrag „Kleine Dose, große Marge“ zeigt er das Potenzial von Pfeffer, Salz und weiteren Gewürzen für Feinkostgeschäfte, Concept Stores und den Küchenfachhandel.</w:t>
      </w:r>
    </w:p>
    <w:p w14:paraId="26E18AA7" w14:textId="77777777" w:rsidR="002A6A78" w:rsidRPr="00A3065C" w:rsidRDefault="002A6A78" w:rsidP="002A6A78">
      <w:pPr>
        <w:spacing w:before="100" w:beforeAutospacing="1" w:after="100" w:afterAutospacing="1" w:line="240" w:lineRule="auto"/>
        <w:jc w:val="both"/>
        <w:rPr>
          <w:rFonts w:ascii="Arial" w:eastAsia="Times New Roman" w:hAnsi="Arial" w:cs="Arial"/>
        </w:rPr>
      </w:pPr>
      <w:proofErr w:type="spellStart"/>
      <w:r w:rsidRPr="002A6A78">
        <w:rPr>
          <w:rFonts w:ascii="Arial" w:eastAsia="Times New Roman" w:hAnsi="Arial" w:cs="Arial"/>
        </w:rPr>
        <w:t>Ständike</w:t>
      </w:r>
      <w:proofErr w:type="spellEnd"/>
      <w:r w:rsidRPr="002A6A78">
        <w:rPr>
          <w:rFonts w:ascii="Arial" w:eastAsia="Times New Roman" w:hAnsi="Arial" w:cs="Arial"/>
        </w:rPr>
        <w:t xml:space="preserve"> gibt Anregungen für Themenwelten, Zusatzverkäufe und Cross-Selling-Konzepte und zeigt, wie eine gezielte Präsentation emotionale Kaufanreize schaffen kann. Darüber hinaus stellt er aktuelle </w:t>
      </w:r>
      <w:proofErr w:type="spellStart"/>
      <w:r w:rsidRPr="002A6A78">
        <w:rPr>
          <w:rFonts w:ascii="Arial" w:eastAsia="Times New Roman" w:hAnsi="Arial" w:cs="Arial"/>
        </w:rPr>
        <w:t>Flavour</w:t>
      </w:r>
      <w:proofErr w:type="spellEnd"/>
      <w:r w:rsidRPr="002A6A78">
        <w:rPr>
          <w:rFonts w:ascii="Arial" w:eastAsia="Times New Roman" w:hAnsi="Arial" w:cs="Arial"/>
        </w:rPr>
        <w:t>-Trends vor und widmet sich in einem weiteren Vortrag der geschmacklichen Vielfalt unterschiedlicher Pfeffersorten.</w:t>
      </w:r>
    </w:p>
    <w:p w14:paraId="3590F77E" w14:textId="77777777" w:rsidR="002A6A78" w:rsidRPr="00A3065C" w:rsidRDefault="002A6A78" w:rsidP="002A6A78">
      <w:pPr>
        <w:spacing w:before="100" w:beforeAutospacing="1" w:after="100" w:afterAutospacing="1" w:line="240" w:lineRule="auto"/>
        <w:jc w:val="both"/>
        <w:outlineLvl w:val="1"/>
        <w:rPr>
          <w:rFonts w:ascii="Arial" w:eastAsia="Times New Roman" w:hAnsi="Arial" w:cs="Arial"/>
          <w:b/>
          <w:bCs/>
        </w:rPr>
      </w:pPr>
      <w:r w:rsidRPr="00A3065C">
        <w:rPr>
          <w:rFonts w:ascii="Arial" w:eastAsia="Times New Roman" w:hAnsi="Arial" w:cs="Arial"/>
          <w:b/>
          <w:bCs/>
        </w:rPr>
        <w:lastRenderedPageBreak/>
        <w:t>Cocktailtrends mit wenig oder ohne Alkohol</w:t>
      </w:r>
    </w:p>
    <w:p w14:paraId="157379EA" w14:textId="77777777" w:rsidR="002A6A78" w:rsidRPr="00A3065C" w:rsidRDefault="002A6A78" w:rsidP="002A6A78">
      <w:pPr>
        <w:spacing w:before="100" w:beforeAutospacing="1" w:after="100" w:afterAutospacing="1" w:line="240" w:lineRule="auto"/>
        <w:jc w:val="both"/>
        <w:rPr>
          <w:rFonts w:ascii="Arial" w:eastAsia="Times New Roman" w:hAnsi="Arial" w:cs="Arial"/>
        </w:rPr>
      </w:pPr>
      <w:r w:rsidRPr="00A3065C">
        <w:rPr>
          <w:rFonts w:ascii="Arial" w:eastAsia="Times New Roman" w:hAnsi="Arial" w:cs="Arial"/>
        </w:rPr>
        <w:t xml:space="preserve">Leichte und alkoholfreie Drinks gewinnen auch im Aperitif-Bereich an Bedeutung. Im Genuss-Village präsentiert Barkeeper Felix Erdmann von der </w:t>
      </w:r>
      <w:r>
        <w:rPr>
          <w:rFonts w:ascii="Arial" w:eastAsia="Times New Roman" w:hAnsi="Arial" w:cs="Arial"/>
        </w:rPr>
        <w:t>B</w:t>
      </w:r>
      <w:r w:rsidRPr="00A3065C">
        <w:rPr>
          <w:rFonts w:ascii="Arial" w:eastAsia="Times New Roman" w:hAnsi="Arial" w:cs="Arial"/>
        </w:rPr>
        <w:t xml:space="preserve">ar </w:t>
      </w:r>
      <w:r>
        <w:rPr>
          <w:rFonts w:ascii="Arial" w:eastAsia="Times New Roman" w:hAnsi="Arial" w:cs="Arial"/>
        </w:rPr>
        <w:t>A</w:t>
      </w:r>
      <w:r w:rsidRPr="00A3065C">
        <w:rPr>
          <w:rFonts w:ascii="Arial" w:eastAsia="Times New Roman" w:hAnsi="Arial" w:cs="Arial"/>
        </w:rPr>
        <w:t>cademy</w:t>
      </w:r>
      <w:r>
        <w:rPr>
          <w:rFonts w:ascii="Arial" w:eastAsia="Times New Roman" w:hAnsi="Arial" w:cs="Arial"/>
        </w:rPr>
        <w:t xml:space="preserve"> Sachsen</w:t>
      </w:r>
      <w:r w:rsidRPr="00A3065C">
        <w:rPr>
          <w:rFonts w:ascii="Arial" w:eastAsia="Times New Roman" w:hAnsi="Arial" w:cs="Arial"/>
        </w:rPr>
        <w:t xml:space="preserve"> aktuelle Aperitif-Kreationen mit und ohne Alkohol.</w:t>
      </w:r>
      <w:r>
        <w:rPr>
          <w:rFonts w:ascii="Arial" w:eastAsia="Times New Roman" w:hAnsi="Arial" w:cs="Arial"/>
        </w:rPr>
        <w:t xml:space="preserve"> </w:t>
      </w:r>
      <w:r w:rsidRPr="00A3065C">
        <w:rPr>
          <w:rFonts w:ascii="Arial" w:eastAsia="Times New Roman" w:hAnsi="Arial" w:cs="Arial"/>
        </w:rPr>
        <w:t xml:space="preserve">Im Mittelpunkt stehen leichte Variationen, bei denen unterschiedliche </w:t>
      </w:r>
      <w:proofErr w:type="spellStart"/>
      <w:r w:rsidRPr="00A3065C">
        <w:rPr>
          <w:rFonts w:ascii="Arial" w:eastAsia="Times New Roman" w:hAnsi="Arial" w:cs="Arial"/>
        </w:rPr>
        <w:t>Botanicals</w:t>
      </w:r>
      <w:proofErr w:type="spellEnd"/>
      <w:r w:rsidRPr="00A3065C">
        <w:rPr>
          <w:rFonts w:ascii="Arial" w:eastAsia="Times New Roman" w:hAnsi="Arial" w:cs="Arial"/>
        </w:rPr>
        <w:t xml:space="preserve"> für frische Aromen sorgen. Während ein Barkeeper die Drinks erklärt und zubereitet, können interessierte Besucher unter Anleitung eines zweiten Barkeepers selbst aktiv werden. Die Kreationen werden anschließend gemeinsam verkostet. </w:t>
      </w:r>
    </w:p>
    <w:p w14:paraId="0A18B105" w14:textId="77777777" w:rsidR="002A6A78" w:rsidRPr="002A6A78" w:rsidRDefault="002A6A78" w:rsidP="002A6A78">
      <w:pPr>
        <w:spacing w:before="100" w:beforeAutospacing="1" w:after="100" w:afterAutospacing="1" w:line="240" w:lineRule="auto"/>
        <w:jc w:val="both"/>
        <w:outlineLvl w:val="1"/>
        <w:rPr>
          <w:rFonts w:ascii="Arial" w:eastAsia="Times New Roman" w:hAnsi="Arial" w:cs="Arial"/>
          <w:b/>
          <w:bCs/>
        </w:rPr>
      </w:pPr>
      <w:r w:rsidRPr="002A6A78">
        <w:rPr>
          <w:rFonts w:ascii="Arial" w:eastAsia="Times New Roman" w:hAnsi="Arial" w:cs="Arial"/>
          <w:b/>
          <w:bCs/>
        </w:rPr>
        <w:t>Weitere Genusswelten zum Entdecken</w:t>
      </w:r>
    </w:p>
    <w:p w14:paraId="704BCA54" w14:textId="77777777" w:rsidR="002A6A78" w:rsidRPr="00A3065C" w:rsidRDefault="002A6A78" w:rsidP="002A6A78">
      <w:pPr>
        <w:spacing w:before="100" w:beforeAutospacing="1" w:after="100" w:afterAutospacing="1" w:line="240" w:lineRule="auto"/>
        <w:jc w:val="both"/>
        <w:rPr>
          <w:rFonts w:ascii="Arial" w:eastAsia="Times New Roman" w:hAnsi="Arial" w:cs="Arial"/>
        </w:rPr>
      </w:pPr>
      <w:r w:rsidRPr="002A6A78">
        <w:rPr>
          <w:rFonts w:ascii="Arial" w:eastAsia="Times New Roman" w:hAnsi="Arial" w:cs="Arial"/>
        </w:rPr>
        <w:t xml:space="preserve">Ergänzt wird das Programm durch eine professionelle Kaffeeverkostung mit Enrico Arnold von der Rösterei </w:t>
      </w:r>
      <w:proofErr w:type="spellStart"/>
      <w:r w:rsidRPr="002A6A78">
        <w:rPr>
          <w:rFonts w:ascii="Arial" w:eastAsia="Times New Roman" w:hAnsi="Arial" w:cs="Arial"/>
        </w:rPr>
        <w:t>Arabica</w:t>
      </w:r>
      <w:proofErr w:type="spellEnd"/>
      <w:r w:rsidRPr="002A6A78">
        <w:rPr>
          <w:rFonts w:ascii="Arial" w:eastAsia="Times New Roman" w:hAnsi="Arial" w:cs="Arial"/>
        </w:rPr>
        <w:t xml:space="preserve"> in Torgau. Beim Coffee </w:t>
      </w:r>
      <w:proofErr w:type="spellStart"/>
      <w:r w:rsidRPr="002A6A78">
        <w:rPr>
          <w:rFonts w:ascii="Arial" w:eastAsia="Times New Roman" w:hAnsi="Arial" w:cs="Arial"/>
        </w:rPr>
        <w:t>Cupping</w:t>
      </w:r>
      <w:proofErr w:type="spellEnd"/>
      <w:r w:rsidRPr="002A6A78">
        <w:rPr>
          <w:rFonts w:ascii="Arial" w:eastAsia="Times New Roman" w:hAnsi="Arial" w:cs="Arial"/>
        </w:rPr>
        <w:t xml:space="preserve"> lernen die Besucher unterschiedliche Kaffees und ihre geschmacklichen Besonderheiten kennen.</w:t>
      </w:r>
    </w:p>
    <w:p w14:paraId="269DFD97" w14:textId="77777777" w:rsidR="002A6A78" w:rsidRDefault="002A6A78" w:rsidP="002A6A78">
      <w:pPr>
        <w:spacing w:before="100" w:beforeAutospacing="1" w:after="100" w:afterAutospacing="1" w:line="240" w:lineRule="auto"/>
        <w:jc w:val="both"/>
        <w:rPr>
          <w:rFonts w:ascii="Arial" w:eastAsia="Times New Roman" w:hAnsi="Arial" w:cs="Arial"/>
        </w:rPr>
      </w:pPr>
      <w:r w:rsidRPr="00A45194">
        <w:rPr>
          <w:rFonts w:ascii="Arial" w:eastAsia="Times New Roman" w:hAnsi="Arial" w:cs="Arial"/>
        </w:rPr>
        <w:t>Einen weiteren Blick in die Welt hochwertiger Genussprodukte eröffnet Falck Dietrich. In seinem Vortrag stellt er die faszinierende Welt zyprischer Olivenöle vor. Fachbesucher erhalten Einblicke in die Vielfalt des mediterranen Produkts und entdecken neue Anregungen für genussorientierte Sortimente.</w:t>
      </w:r>
    </w:p>
    <w:p w14:paraId="1616541D" w14:textId="12E0A64C" w:rsidR="002A6A78" w:rsidRDefault="002A6A78" w:rsidP="002A6A78">
      <w:pPr>
        <w:spacing w:before="100" w:beforeAutospacing="1" w:after="100" w:afterAutospacing="1" w:line="240" w:lineRule="auto"/>
        <w:jc w:val="both"/>
        <w:rPr>
          <w:rFonts w:ascii="Arial" w:eastAsia="Times New Roman" w:hAnsi="Arial" w:cs="Arial"/>
        </w:rPr>
      </w:pPr>
      <w:r w:rsidRPr="00A3065C">
        <w:rPr>
          <w:rFonts w:ascii="Arial" w:eastAsia="Times New Roman" w:hAnsi="Arial" w:cs="Arial"/>
        </w:rPr>
        <w:t>Zum Abschluss des ersten Messetages lädt das Genuss-Village zum</w:t>
      </w:r>
      <w:r>
        <w:rPr>
          <w:rFonts w:ascii="Arial" w:eastAsia="Times New Roman" w:hAnsi="Arial" w:cs="Arial"/>
        </w:rPr>
        <w:t xml:space="preserve"> entspannten Ausklang ein. </w:t>
      </w:r>
      <w:r w:rsidRPr="00A45194">
        <w:rPr>
          <w:rFonts w:ascii="Arial" w:eastAsia="Times New Roman" w:hAnsi="Arial" w:cs="Arial"/>
        </w:rPr>
        <w:t xml:space="preserve">Beim „Fachsimpeln mit Schaumkrone“ stehen der persönliche Austausch, gute Gespräche und gemeinsamer Genuss im Mittelpunkt. </w:t>
      </w:r>
    </w:p>
    <w:p w14:paraId="71A5903C" w14:textId="77777777" w:rsidR="002A6A78" w:rsidRPr="00A3065C" w:rsidRDefault="002A6A78" w:rsidP="002A6A78">
      <w:pPr>
        <w:spacing w:before="100" w:beforeAutospacing="1" w:after="100" w:afterAutospacing="1" w:line="240" w:lineRule="auto"/>
        <w:jc w:val="both"/>
        <w:rPr>
          <w:rFonts w:ascii="Arial" w:eastAsia="Times New Roman" w:hAnsi="Arial" w:cs="Arial"/>
        </w:rPr>
      </w:pPr>
      <w:r w:rsidRPr="00A3065C">
        <w:rPr>
          <w:rFonts w:ascii="Arial" w:eastAsia="Times New Roman" w:hAnsi="Arial" w:cs="Arial"/>
        </w:rPr>
        <w:t xml:space="preserve">Das vollständige Programm des Genuss-Village ist </w:t>
      </w:r>
      <w:hyperlink r:id="rId8" w:history="1">
        <w:r w:rsidRPr="001F4E67">
          <w:rPr>
            <w:rStyle w:val="Hyperlink"/>
            <w:rFonts w:ascii="Arial" w:eastAsia="Times New Roman" w:hAnsi="Arial" w:cs="Arial"/>
          </w:rPr>
          <w:t>online</w:t>
        </w:r>
      </w:hyperlink>
      <w:r w:rsidRPr="00A3065C">
        <w:rPr>
          <w:rFonts w:ascii="Arial" w:eastAsia="Times New Roman" w:hAnsi="Arial" w:cs="Arial"/>
        </w:rPr>
        <w:t xml:space="preserve"> abrufbar.</w:t>
      </w:r>
    </w:p>
    <w:p w14:paraId="779B345F" w14:textId="77777777" w:rsidR="002A6A78" w:rsidRPr="00A3065C" w:rsidRDefault="002A6A78" w:rsidP="002A6A78">
      <w:pPr>
        <w:spacing w:before="100" w:beforeAutospacing="1" w:after="100" w:afterAutospacing="1" w:line="240" w:lineRule="auto"/>
        <w:jc w:val="both"/>
        <w:outlineLvl w:val="1"/>
        <w:rPr>
          <w:rFonts w:ascii="Arial" w:eastAsia="Times New Roman" w:hAnsi="Arial" w:cs="Arial"/>
          <w:b/>
          <w:bCs/>
        </w:rPr>
      </w:pPr>
      <w:r w:rsidRPr="00A3065C">
        <w:rPr>
          <w:rFonts w:ascii="Arial" w:eastAsia="Times New Roman" w:hAnsi="Arial" w:cs="Arial"/>
          <w:b/>
          <w:bCs/>
        </w:rPr>
        <w:t xml:space="preserve">Trends für Sortiment, Beratung und Point </w:t>
      </w:r>
      <w:proofErr w:type="spellStart"/>
      <w:r w:rsidRPr="00A3065C">
        <w:rPr>
          <w:rFonts w:ascii="Arial" w:eastAsia="Times New Roman" w:hAnsi="Arial" w:cs="Arial"/>
          <w:b/>
          <w:bCs/>
        </w:rPr>
        <w:t>of</w:t>
      </w:r>
      <w:proofErr w:type="spellEnd"/>
      <w:r w:rsidRPr="00A3065C">
        <w:rPr>
          <w:rFonts w:ascii="Arial" w:eastAsia="Times New Roman" w:hAnsi="Arial" w:cs="Arial"/>
          <w:b/>
          <w:bCs/>
        </w:rPr>
        <w:t xml:space="preserve"> Sale</w:t>
      </w:r>
    </w:p>
    <w:p w14:paraId="183513FB" w14:textId="77777777" w:rsidR="002A6A78" w:rsidRPr="00A3065C" w:rsidRDefault="002A6A78" w:rsidP="002A6A78">
      <w:pPr>
        <w:spacing w:before="100" w:beforeAutospacing="1" w:after="100" w:afterAutospacing="1" w:line="240" w:lineRule="auto"/>
        <w:jc w:val="both"/>
        <w:rPr>
          <w:rFonts w:ascii="Arial" w:eastAsia="Times New Roman" w:hAnsi="Arial" w:cs="Arial"/>
        </w:rPr>
      </w:pPr>
      <w:r w:rsidRPr="00A3065C">
        <w:rPr>
          <w:rFonts w:ascii="Arial" w:eastAsia="Times New Roman" w:hAnsi="Arial" w:cs="Arial"/>
        </w:rPr>
        <w:t>Das Genuss-Village ergänzt das Ausstellungsangebot der Herbst-CADEAUX um konkrete Anregungen für Sortimentserweiterungen, Kundenberatung und Warenpräsentation. Mehr als 200 Aussteller und Marken präsentieren auf der Fachmesse aktuelle Produkte aus den Bereichen Geschenk- und Wohntrends, Küche, Tafel und Genuss, Kunsthandwerk, Papeterie sowie Beauty und Wellness.</w:t>
      </w:r>
    </w:p>
    <w:p w14:paraId="6A2C8A4A" w14:textId="77777777" w:rsidR="00766166" w:rsidRPr="00766166" w:rsidRDefault="00766166" w:rsidP="00766166">
      <w:pPr>
        <w:spacing w:after="0" w:line="240" w:lineRule="auto"/>
        <w:jc w:val="both"/>
        <w:rPr>
          <w:rFonts w:ascii="Arial" w:eastAsia="Times New Roman" w:hAnsi="Arial" w:cs="Arial"/>
          <w:b/>
          <w:lang w:eastAsia="de-DE"/>
        </w:rPr>
      </w:pPr>
      <w:r w:rsidRPr="00766166">
        <w:rPr>
          <w:rFonts w:ascii="Arial" w:eastAsia="Times New Roman" w:hAnsi="Arial" w:cs="Arial"/>
          <w:b/>
          <w:lang w:eastAsia="de-DE"/>
        </w:rPr>
        <w:t>Das sind die Öffnungszeiten</w:t>
      </w:r>
    </w:p>
    <w:p w14:paraId="49C22F92" w14:textId="77777777" w:rsidR="00766166" w:rsidRPr="00766166" w:rsidRDefault="00766166" w:rsidP="00766166">
      <w:pPr>
        <w:spacing w:after="0" w:line="240" w:lineRule="auto"/>
        <w:jc w:val="both"/>
        <w:rPr>
          <w:rFonts w:ascii="Arial" w:eastAsia="Times New Roman" w:hAnsi="Arial" w:cs="Arial"/>
          <w:lang w:eastAsia="de-DE"/>
        </w:rPr>
      </w:pPr>
    </w:p>
    <w:p w14:paraId="182765F9" w14:textId="3CF7DFC3" w:rsidR="002A6A78" w:rsidRDefault="00766166" w:rsidP="00766166">
      <w:pPr>
        <w:spacing w:after="0" w:line="240" w:lineRule="auto"/>
        <w:jc w:val="both"/>
        <w:rPr>
          <w:rFonts w:ascii="Arial" w:hAnsi="Arial" w:cs="Arial"/>
          <w:color w:val="000000" w:themeColor="text1"/>
          <w:shd w:val="clear" w:color="auto" w:fill="FFFFFF"/>
        </w:rPr>
      </w:pPr>
      <w:r w:rsidRPr="00766166">
        <w:rPr>
          <w:rFonts w:ascii="Arial" w:eastAsia="Times New Roman" w:hAnsi="Arial" w:cs="Arial"/>
          <w:lang w:eastAsia="de-DE"/>
        </w:rPr>
        <w:t>Die Herbst-CADEAUX ist am 0</w:t>
      </w:r>
      <w:r>
        <w:rPr>
          <w:rFonts w:ascii="Arial" w:eastAsia="Times New Roman" w:hAnsi="Arial" w:cs="Arial"/>
          <w:lang w:eastAsia="de-DE"/>
        </w:rPr>
        <w:t>5</w:t>
      </w:r>
      <w:r w:rsidRPr="00766166">
        <w:rPr>
          <w:rFonts w:ascii="Arial" w:eastAsia="Times New Roman" w:hAnsi="Arial" w:cs="Arial"/>
          <w:lang w:eastAsia="de-DE"/>
        </w:rPr>
        <w:t>. und 0</w:t>
      </w:r>
      <w:r>
        <w:rPr>
          <w:rFonts w:ascii="Arial" w:eastAsia="Times New Roman" w:hAnsi="Arial" w:cs="Arial"/>
          <w:lang w:eastAsia="de-DE"/>
        </w:rPr>
        <w:t>6</w:t>
      </w:r>
      <w:r w:rsidRPr="00766166">
        <w:rPr>
          <w:rFonts w:ascii="Arial" w:eastAsia="Times New Roman" w:hAnsi="Arial" w:cs="Arial"/>
          <w:lang w:eastAsia="de-DE"/>
        </w:rPr>
        <w:t>. September 202</w:t>
      </w:r>
      <w:r>
        <w:rPr>
          <w:rFonts w:ascii="Arial" w:eastAsia="Times New Roman" w:hAnsi="Arial" w:cs="Arial"/>
          <w:lang w:eastAsia="de-DE"/>
        </w:rPr>
        <w:t>6</w:t>
      </w:r>
      <w:r w:rsidRPr="00766166">
        <w:rPr>
          <w:rFonts w:ascii="Arial" w:eastAsia="Times New Roman" w:hAnsi="Arial" w:cs="Arial"/>
          <w:lang w:eastAsia="de-DE"/>
        </w:rPr>
        <w:t xml:space="preserve"> von 9:30 bis 18:00 Uhr sowie am 0</w:t>
      </w:r>
      <w:r>
        <w:rPr>
          <w:rFonts w:ascii="Arial" w:eastAsia="Times New Roman" w:hAnsi="Arial" w:cs="Arial"/>
          <w:lang w:eastAsia="de-DE"/>
        </w:rPr>
        <w:t>7</w:t>
      </w:r>
      <w:r w:rsidRPr="00766166">
        <w:rPr>
          <w:rFonts w:ascii="Arial" w:eastAsia="Times New Roman" w:hAnsi="Arial" w:cs="Arial"/>
          <w:lang w:eastAsia="de-DE"/>
        </w:rPr>
        <w:t>. September 202</w:t>
      </w:r>
      <w:r>
        <w:rPr>
          <w:rFonts w:ascii="Arial" w:eastAsia="Times New Roman" w:hAnsi="Arial" w:cs="Arial"/>
          <w:lang w:eastAsia="de-DE"/>
        </w:rPr>
        <w:t>6</w:t>
      </w:r>
      <w:r w:rsidRPr="00766166">
        <w:rPr>
          <w:rFonts w:ascii="Arial" w:eastAsia="Times New Roman" w:hAnsi="Arial" w:cs="Arial"/>
          <w:lang w:eastAsia="de-DE"/>
        </w:rPr>
        <w:t xml:space="preserve"> von 9:30 bis 1</w:t>
      </w:r>
      <w:r w:rsidR="004D4777">
        <w:rPr>
          <w:rFonts w:ascii="Arial" w:eastAsia="Times New Roman" w:hAnsi="Arial" w:cs="Arial"/>
          <w:lang w:eastAsia="de-DE"/>
        </w:rPr>
        <w:t>7</w:t>
      </w:r>
      <w:r w:rsidRPr="00766166">
        <w:rPr>
          <w:rFonts w:ascii="Arial" w:eastAsia="Times New Roman" w:hAnsi="Arial" w:cs="Arial"/>
          <w:lang w:eastAsia="de-DE"/>
        </w:rPr>
        <w:t xml:space="preserve">:00 Uhr geöffnet. Eine Legitimation als Fachbesucher ist erforderlich. </w:t>
      </w:r>
      <w:r w:rsidR="001D0E9A" w:rsidRPr="009B14D0">
        <w:rPr>
          <w:rFonts w:ascii="Arial" w:hAnsi="Arial" w:cs="Arial"/>
          <w:color w:val="000000" w:themeColor="text1"/>
          <w:shd w:val="clear" w:color="auto" w:fill="FFFFFF"/>
        </w:rPr>
        <w:t xml:space="preserve">Der Eintritt ist kostenfrei. Der </w:t>
      </w:r>
      <w:hyperlink r:id="rId9" w:history="1">
        <w:r w:rsidR="001D0E9A" w:rsidRPr="00A952E7">
          <w:rPr>
            <w:rStyle w:val="Hyperlink"/>
            <w:rFonts w:ascii="Arial" w:hAnsi="Arial" w:cs="Arial"/>
            <w:shd w:val="clear" w:color="auto" w:fill="FFFFFF"/>
          </w:rPr>
          <w:t>Ticketshop</w:t>
        </w:r>
      </w:hyperlink>
      <w:r w:rsidR="001D0E9A" w:rsidRPr="009B14D0">
        <w:rPr>
          <w:rFonts w:ascii="Arial" w:hAnsi="Arial" w:cs="Arial"/>
          <w:color w:val="000000" w:themeColor="text1"/>
          <w:shd w:val="clear" w:color="auto" w:fill="FFFFFF"/>
        </w:rPr>
        <w:t xml:space="preserve"> zur Online-Registrierung ist </w:t>
      </w:r>
      <w:r w:rsidR="001D0E9A">
        <w:rPr>
          <w:rFonts w:ascii="Arial" w:hAnsi="Arial" w:cs="Arial"/>
          <w:color w:val="000000" w:themeColor="text1"/>
          <w:shd w:val="clear" w:color="auto" w:fill="FFFFFF"/>
        </w:rPr>
        <w:t>bereits geöffnet.</w:t>
      </w:r>
    </w:p>
    <w:p w14:paraId="0FBF6E7D" w14:textId="77777777" w:rsidR="001D0E9A" w:rsidRDefault="001D0E9A" w:rsidP="00766166">
      <w:pPr>
        <w:spacing w:after="0" w:line="240" w:lineRule="auto"/>
        <w:jc w:val="both"/>
        <w:rPr>
          <w:rFonts w:ascii="Arial" w:eastAsia="Times New Roman" w:hAnsi="Arial" w:cs="Arial"/>
          <w:lang w:eastAsia="de-DE"/>
        </w:rPr>
      </w:pPr>
    </w:p>
    <w:p w14:paraId="59E9B1EC" w14:textId="77777777" w:rsidR="002A6A78" w:rsidRDefault="002A6A78" w:rsidP="002A6A78">
      <w:pPr>
        <w:spacing w:after="0" w:line="240" w:lineRule="auto"/>
        <w:jc w:val="both"/>
        <w:rPr>
          <w:rFonts w:ascii="Arial" w:hAnsi="Arial" w:cs="Arial"/>
          <w:b/>
        </w:rPr>
      </w:pPr>
      <w:r>
        <w:rPr>
          <w:rFonts w:ascii="Arial" w:hAnsi="Arial" w:cs="Arial"/>
          <w:b/>
        </w:rPr>
        <w:t>Hinweis für Redaktionen</w:t>
      </w:r>
    </w:p>
    <w:p w14:paraId="755B96A1" w14:textId="77777777" w:rsidR="002A6A78" w:rsidRDefault="002A6A78" w:rsidP="002A6A78">
      <w:pPr>
        <w:spacing w:after="0" w:line="240" w:lineRule="auto"/>
        <w:jc w:val="both"/>
        <w:rPr>
          <w:rFonts w:ascii="Arial" w:hAnsi="Arial" w:cs="Arial"/>
        </w:rPr>
      </w:pPr>
    </w:p>
    <w:p w14:paraId="55AE8DE8" w14:textId="3B118407" w:rsidR="002A6A78" w:rsidRDefault="002A6A78" w:rsidP="002A6A78">
      <w:pPr>
        <w:spacing w:after="0" w:line="240" w:lineRule="auto"/>
        <w:jc w:val="both"/>
        <w:rPr>
          <w:rFonts w:ascii="Arial" w:hAnsi="Arial" w:cs="Arial"/>
        </w:rPr>
      </w:pPr>
      <w:r>
        <w:rPr>
          <w:rFonts w:ascii="Arial" w:hAnsi="Arial" w:cs="Arial"/>
        </w:rPr>
        <w:t xml:space="preserve">Medienvertreter können sich vorab </w:t>
      </w:r>
      <w:hyperlink r:id="rId10" w:history="1">
        <w:r>
          <w:rPr>
            <w:rStyle w:val="Hyperlink"/>
            <w:rFonts w:ascii="Arial" w:hAnsi="Arial" w:cs="Arial"/>
          </w:rPr>
          <w:t>online</w:t>
        </w:r>
      </w:hyperlink>
      <w:r>
        <w:rPr>
          <w:rFonts w:ascii="Arial" w:hAnsi="Arial" w:cs="Arial"/>
        </w:rPr>
        <w:t xml:space="preserve"> für die CADEAUX Leipzig akkreditieren.</w:t>
      </w:r>
    </w:p>
    <w:p w14:paraId="5360A30F" w14:textId="77777777" w:rsidR="002A6A78" w:rsidRPr="002F4135" w:rsidRDefault="002A6A78" w:rsidP="00766166">
      <w:pPr>
        <w:spacing w:after="0" w:line="240" w:lineRule="auto"/>
        <w:jc w:val="both"/>
        <w:rPr>
          <w:rFonts w:ascii="Arial" w:eastAsia="Times New Roman" w:hAnsi="Arial" w:cs="Arial"/>
          <w:lang w:eastAsia="de-DE"/>
        </w:rPr>
      </w:pPr>
    </w:p>
    <w:p w14:paraId="76707CAE" w14:textId="77777777" w:rsidR="00CB1907" w:rsidRPr="00FE709B" w:rsidRDefault="00CB1907" w:rsidP="00F06E45">
      <w:pPr>
        <w:spacing w:after="0" w:line="240" w:lineRule="auto"/>
        <w:jc w:val="both"/>
        <w:rPr>
          <w:rFonts w:ascii="Arial" w:eastAsia="Times New Roman" w:hAnsi="Arial" w:cs="Arial"/>
          <w:b/>
          <w:lang w:eastAsia="de-DE"/>
        </w:rPr>
      </w:pPr>
    </w:p>
    <w:p w14:paraId="58333136" w14:textId="50CC135A" w:rsidR="00655EA7" w:rsidRPr="00655EA7" w:rsidRDefault="00655EA7" w:rsidP="00655EA7">
      <w:pPr>
        <w:spacing w:after="0" w:line="300" w:lineRule="atLeast"/>
        <w:jc w:val="both"/>
        <w:rPr>
          <w:rFonts w:ascii="Arial" w:eastAsia="Times New Roman" w:hAnsi="Arial" w:cs="Arial"/>
          <w:bCs/>
          <w:color w:val="000000" w:themeColor="text1"/>
          <w:lang w:eastAsia="de-DE"/>
        </w:rPr>
      </w:pPr>
      <w:r w:rsidRPr="00655EA7">
        <w:rPr>
          <w:rFonts w:ascii="Arial" w:eastAsia="Times New Roman" w:hAnsi="Arial" w:cs="Arial"/>
          <w:b/>
          <w:lang w:eastAsia="de-DE"/>
        </w:rPr>
        <w:lastRenderedPageBreak/>
        <w:t>Ansprechpartner für die Presse:</w:t>
      </w:r>
    </w:p>
    <w:p w14:paraId="3EF3D024" w14:textId="77777777" w:rsid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 xml:space="preserve">Nicole Wege </w:t>
      </w:r>
    </w:p>
    <w:p w14:paraId="2A84C1A8" w14:textId="3BC5CF9C"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 xml:space="preserve">Pressesprecherin CADEAUX Leipzig </w:t>
      </w:r>
    </w:p>
    <w:p w14:paraId="420615EF" w14:textId="03DF5474" w:rsidR="00655EA7" w:rsidRPr="00655EA7" w:rsidRDefault="00655EA7" w:rsidP="00655EA7">
      <w:pPr>
        <w:spacing w:after="0" w:line="240" w:lineRule="auto"/>
        <w:jc w:val="both"/>
        <w:rPr>
          <w:rFonts w:ascii="Arial" w:eastAsia="Times New Roman" w:hAnsi="Arial" w:cs="Arial"/>
          <w:lang w:eastAsia="de-DE"/>
        </w:rPr>
      </w:pPr>
      <w:r w:rsidRPr="00655EA7">
        <w:rPr>
          <w:rFonts w:ascii="Arial" w:eastAsia="Times New Roman" w:hAnsi="Arial" w:cs="Arial"/>
          <w:lang w:eastAsia="de-DE"/>
        </w:rPr>
        <w:t>Tel.: 0341 678 65</w:t>
      </w:r>
      <w:r w:rsidR="00FB2FBC">
        <w:rPr>
          <w:rFonts w:ascii="Arial" w:eastAsia="Times New Roman" w:hAnsi="Arial" w:cs="Arial"/>
          <w:lang w:eastAsia="de-DE"/>
        </w:rPr>
        <w:t>28</w:t>
      </w:r>
    </w:p>
    <w:p w14:paraId="7E844BBC" w14:textId="76863A68" w:rsidR="00655EA7" w:rsidRDefault="00404308" w:rsidP="00655EA7">
      <w:pPr>
        <w:spacing w:after="0" w:line="240" w:lineRule="auto"/>
        <w:jc w:val="both"/>
        <w:rPr>
          <w:rFonts w:ascii="Arial" w:eastAsia="Times New Roman" w:hAnsi="Arial" w:cs="Arial"/>
          <w:lang w:eastAsia="de-DE"/>
        </w:rPr>
      </w:pPr>
      <w:hyperlink r:id="rId11" w:history="1">
        <w:r w:rsidR="00F729C0" w:rsidRPr="00B07C3B">
          <w:rPr>
            <w:rStyle w:val="Hyperlink"/>
            <w:rFonts w:ascii="Arial" w:eastAsia="Times New Roman" w:hAnsi="Arial" w:cs="Arial"/>
            <w:lang w:eastAsia="de-DE"/>
          </w:rPr>
          <w:t>n.wege@leipziger-messe.de</w:t>
        </w:r>
      </w:hyperlink>
    </w:p>
    <w:p w14:paraId="7112167E" w14:textId="77777777" w:rsidR="00F729C0" w:rsidRPr="00655EA7" w:rsidRDefault="00F729C0" w:rsidP="00655EA7">
      <w:pPr>
        <w:spacing w:after="0" w:line="240" w:lineRule="auto"/>
        <w:jc w:val="both"/>
        <w:rPr>
          <w:rFonts w:ascii="Arial" w:eastAsia="Times New Roman" w:hAnsi="Arial" w:cs="Arial"/>
          <w:lang w:eastAsia="de-DE"/>
        </w:rPr>
      </w:pPr>
    </w:p>
    <w:p w14:paraId="0BACE152" w14:textId="77777777" w:rsidR="00655EA7" w:rsidRPr="00655EA7" w:rsidRDefault="00655EA7" w:rsidP="00655EA7">
      <w:pPr>
        <w:tabs>
          <w:tab w:val="left" w:pos="8222"/>
        </w:tabs>
        <w:spacing w:after="0" w:line="240" w:lineRule="auto"/>
        <w:ind w:right="-2"/>
        <w:jc w:val="both"/>
        <w:rPr>
          <w:rFonts w:ascii="Arial" w:eastAsia="Times New Roman" w:hAnsi="Arial" w:cs="Arial"/>
          <w:bCs/>
          <w:lang w:eastAsia="de-DE"/>
        </w:rPr>
      </w:pPr>
      <w:r w:rsidRPr="00655EA7">
        <w:rPr>
          <w:rFonts w:ascii="Arial" w:eastAsia="Times New Roman" w:hAnsi="Arial" w:cs="Arial"/>
          <w:b/>
          <w:bCs/>
          <w:lang w:eastAsia="de-DE"/>
        </w:rPr>
        <w:t>Im Internet:</w:t>
      </w:r>
    </w:p>
    <w:p w14:paraId="024CB5FF" w14:textId="2B65B7D8" w:rsidR="00655EA7" w:rsidRPr="00655EA7" w:rsidRDefault="00404308" w:rsidP="00655EA7">
      <w:pPr>
        <w:tabs>
          <w:tab w:val="left" w:pos="8222"/>
        </w:tabs>
        <w:spacing w:after="0" w:line="240" w:lineRule="auto"/>
        <w:ind w:right="-2"/>
        <w:jc w:val="both"/>
        <w:rPr>
          <w:rFonts w:ascii="Arial" w:eastAsia="Times New Roman" w:hAnsi="Arial" w:cs="Arial"/>
          <w:lang w:eastAsia="de-DE"/>
        </w:rPr>
      </w:pPr>
      <w:hyperlink r:id="rId12" w:history="1">
        <w:r w:rsidR="00655EA7" w:rsidRPr="00655EA7">
          <w:rPr>
            <w:rFonts w:ascii="Arial" w:eastAsia="Times New Roman" w:hAnsi="Arial" w:cs="Arial"/>
            <w:color w:val="0000FF"/>
            <w:u w:val="single"/>
            <w:lang w:eastAsia="de-DE"/>
          </w:rPr>
          <w:t>www.cadeaux-leipzig.de</w:t>
        </w:r>
        <w:bookmarkStart w:id="1" w:name="hintergrundinfo"/>
        <w:bookmarkEnd w:id="1"/>
      </w:hyperlink>
    </w:p>
    <w:p w14:paraId="08A56C81" w14:textId="29B79559" w:rsidR="00655EA7" w:rsidRDefault="00404308" w:rsidP="00655EA7">
      <w:pPr>
        <w:autoSpaceDE w:val="0"/>
        <w:autoSpaceDN w:val="0"/>
        <w:adjustRightInd w:val="0"/>
        <w:spacing w:after="0" w:line="240" w:lineRule="auto"/>
        <w:rPr>
          <w:rFonts w:ascii="Arial" w:eastAsia="Times New Roman" w:hAnsi="Arial" w:cs="Arial"/>
          <w:color w:val="0000FF"/>
        </w:rPr>
      </w:pPr>
      <w:hyperlink r:id="rId13" w:history="1">
        <w:r w:rsidR="00655EA7" w:rsidRPr="00655EA7">
          <w:rPr>
            <w:rFonts w:ascii="Arial" w:eastAsia="Times New Roman" w:hAnsi="Arial" w:cs="Arial"/>
            <w:color w:val="0000FF"/>
            <w:u w:val="single"/>
          </w:rPr>
          <w:t>https://www.linkedin.com/showcase/cadeaux-leipzig/</w:t>
        </w:r>
      </w:hyperlink>
      <w:r w:rsidR="00655EA7" w:rsidRPr="00655EA7">
        <w:rPr>
          <w:rFonts w:ascii="Arial" w:eastAsia="Times New Roman" w:hAnsi="Arial" w:cs="Arial"/>
          <w:color w:val="000000"/>
        </w:rPr>
        <w:br/>
      </w:r>
      <w:hyperlink r:id="rId14" w:history="1">
        <w:r w:rsidR="00655EA7" w:rsidRPr="00655EA7">
          <w:rPr>
            <w:rFonts w:ascii="Arial" w:eastAsia="Times New Roman" w:hAnsi="Arial" w:cs="Arial"/>
            <w:color w:val="0000FF"/>
          </w:rPr>
          <w:t>https://www.instagram.com/cadeaux.leipzig</w:t>
        </w:r>
      </w:hyperlink>
    </w:p>
    <w:p w14:paraId="02E946F1" w14:textId="77777777" w:rsidR="00FB2FBC" w:rsidRPr="00655EA7" w:rsidRDefault="00FB2FBC" w:rsidP="00655EA7">
      <w:pPr>
        <w:autoSpaceDE w:val="0"/>
        <w:autoSpaceDN w:val="0"/>
        <w:adjustRightInd w:val="0"/>
        <w:spacing w:after="0" w:line="240" w:lineRule="auto"/>
        <w:rPr>
          <w:rFonts w:ascii="Arial" w:eastAsia="Times New Roman" w:hAnsi="Arial" w:cs="Arial"/>
          <w:color w:val="000000"/>
        </w:rPr>
      </w:pPr>
    </w:p>
    <w:p w14:paraId="340C407B" w14:textId="13C019EA" w:rsidR="00655EA7" w:rsidRDefault="00404308" w:rsidP="00655EA7">
      <w:pPr>
        <w:tabs>
          <w:tab w:val="left" w:pos="8222"/>
        </w:tabs>
        <w:spacing w:after="0" w:line="300" w:lineRule="atLeast"/>
        <w:ind w:right="-2"/>
        <w:jc w:val="both"/>
        <w:rPr>
          <w:rFonts w:ascii="Arial" w:eastAsia="Times New Roman" w:hAnsi="Arial" w:cs="Arial"/>
          <w:sz w:val="20"/>
          <w:szCs w:val="20"/>
          <w:lang w:eastAsia="de-DE"/>
        </w:rPr>
      </w:pPr>
      <w:hyperlink r:id="rId15" w:history="1">
        <w:r w:rsidR="000E00C9" w:rsidRPr="00F06E45">
          <w:rPr>
            <w:rStyle w:val="Hyperlink"/>
            <w:rFonts w:ascii="Arial" w:eastAsia="Times New Roman" w:hAnsi="Arial" w:cs="Arial"/>
            <w:sz w:val="20"/>
            <w:szCs w:val="20"/>
            <w:lang w:eastAsia="de-DE"/>
          </w:rPr>
          <w:t>Über die CADEAUX Leipzig</w:t>
        </w:r>
      </w:hyperlink>
      <w:r w:rsidR="000E00C9">
        <w:rPr>
          <w:rFonts w:ascii="Arial" w:eastAsia="Times New Roman" w:hAnsi="Arial" w:cs="Arial"/>
          <w:sz w:val="20"/>
          <w:szCs w:val="20"/>
          <w:lang w:eastAsia="de-DE"/>
        </w:rPr>
        <w:t xml:space="preserve"> </w:t>
      </w:r>
    </w:p>
    <w:p w14:paraId="5B5EB751" w14:textId="66F26496" w:rsidR="000E00C9" w:rsidRPr="00655EA7" w:rsidRDefault="00404308" w:rsidP="00EC1252">
      <w:pPr>
        <w:jc w:val="both"/>
        <w:rPr>
          <w:rFonts w:ascii="Arial" w:eastAsia="Times New Roman" w:hAnsi="Arial" w:cs="Arial"/>
          <w:lang w:eastAsia="de-DE"/>
        </w:rPr>
      </w:pPr>
      <w:hyperlink r:id="rId16" w:anchor="anchor_747722" w:history="1">
        <w:r w:rsidR="000E00C9" w:rsidRPr="000E00C9">
          <w:rPr>
            <w:rStyle w:val="Hyperlink"/>
            <w:rFonts w:ascii="Arial" w:eastAsia="Times New Roman" w:hAnsi="Arial" w:cs="Arial"/>
            <w:sz w:val="20"/>
            <w:szCs w:val="20"/>
            <w:lang w:eastAsia="de-DE"/>
          </w:rPr>
          <w:t xml:space="preserve">Über die Leipziger Messe </w:t>
        </w:r>
      </w:hyperlink>
      <w:r w:rsidR="000E00C9" w:rsidRPr="000E00C9">
        <w:rPr>
          <w:rFonts w:ascii="Arial" w:eastAsia="Times New Roman" w:hAnsi="Arial" w:cs="Arial"/>
          <w:sz w:val="20"/>
          <w:szCs w:val="20"/>
          <w:lang w:eastAsia="de-DE"/>
        </w:rPr>
        <w:t xml:space="preserve"> </w:t>
      </w:r>
    </w:p>
    <w:sectPr w:rsidR="000E00C9" w:rsidRPr="00655EA7">
      <w:headerReference w:type="default" r:id="rId17"/>
      <w:headerReference w:type="first" r:id="rId18"/>
      <w:footerReference w:type="first" r:id="rId19"/>
      <w:pgSz w:w="11906" w:h="16838" w:code="9"/>
      <w:pgMar w:top="2268" w:right="1985"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60E800" w16cex:dateUtc="2026-06-30T08:45:00Z"/>
  <w16cex:commentExtensible w16cex:durableId="5295A382" w16cex:dateUtc="2026-06-30T10:36:00Z"/>
  <w16cex:commentExtensible w16cex:durableId="7F5E4F87" w16cex:dateUtc="2026-06-30T10:36:00Z"/>
  <w16cex:commentExtensible w16cex:durableId="1A09B523" w16cex:dateUtc="2026-06-30T08:44:00Z"/>
  <w16cex:commentExtensible w16cex:durableId="2314CF21" w16cex:dateUtc="2026-06-30T08:46:00Z"/>
  <w16cex:commentExtensible w16cex:durableId="4958463D" w16cex:dateUtc="2026-06-30T10:37:00Z"/>
  <w16cex:commentExtensible w16cex:durableId="4D794BC0" w16cex:dateUtc="2026-06-30T10:38:00Z"/>
  <w16cex:commentExtensible w16cex:durableId="6669DAA3" w16cex:dateUtc="2026-06-30T08:48:00Z"/>
  <w16cex:commentExtensible w16cex:durableId="6AFE423F" w16cex:dateUtc="2026-06-30T08:51:00Z"/>
  <w16cex:commentExtensible w16cex:durableId="7AADAEC4" w16cex:dateUtc="2026-06-30T10:36:00Z"/>
  <w16cex:commentExtensible w16cex:durableId="3ED7A6B3" w16cex:dateUtc="2026-06-30T1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6EDD2" w14:textId="77777777" w:rsidR="00EB5FA6" w:rsidRDefault="0090264C">
      <w:pPr>
        <w:spacing w:after="0" w:line="240" w:lineRule="auto"/>
      </w:pPr>
      <w:r>
        <w:separator/>
      </w:r>
    </w:p>
  </w:endnote>
  <w:endnote w:type="continuationSeparator" w:id="0">
    <w:p w14:paraId="276EB2F2" w14:textId="77777777" w:rsidR="00EB5FA6" w:rsidRDefault="0090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B710" w14:textId="77777777" w:rsidR="00A70E9F" w:rsidRDefault="00655EA7">
    <w:pPr>
      <w:pStyle w:val="Fuzeile"/>
    </w:pPr>
    <w:r>
      <w:rPr>
        <w:noProof/>
      </w:rPr>
      <mc:AlternateContent>
        <mc:Choice Requires="wps">
          <w:drawing>
            <wp:anchor distT="0" distB="0" distL="114300" distR="114300" simplePos="0" relativeHeight="251660288" behindDoc="0" locked="0" layoutInCell="1" allowOverlap="1" wp14:anchorId="1EB0DEF5" wp14:editId="026615E1">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34B9A" w14:textId="77777777" w:rsidR="00A70E9F" w:rsidRPr="008B70A6" w:rsidRDefault="00A70E9F"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EB0DEF5"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" filled="f" fillcolor="black" stroked="f">
              <v:textbox inset="0,1.5mm,6mm,0">
                <w:txbxContent>
                  <w:p w14:paraId="65E34B9A" w14:textId="77777777" w:rsidR="00A70E9F" w:rsidRPr="008B70A6" w:rsidRDefault="00A70E9F"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E0928" w14:textId="77777777" w:rsidR="00EB5FA6" w:rsidRDefault="0090264C">
      <w:pPr>
        <w:spacing w:after="0" w:line="240" w:lineRule="auto"/>
      </w:pPr>
      <w:r>
        <w:separator/>
      </w:r>
    </w:p>
  </w:footnote>
  <w:footnote w:type="continuationSeparator" w:id="0">
    <w:p w14:paraId="6095BAC6" w14:textId="77777777" w:rsidR="00EB5FA6" w:rsidRDefault="00902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4BAF" w14:textId="77777777" w:rsidR="00A70E9F" w:rsidRDefault="00655EA7">
    <w:pPr>
      <w:pStyle w:val="Kopfzeile"/>
    </w:pPr>
    <w:r>
      <w:rPr>
        <w:noProof/>
        <w:sz w:val="20"/>
      </w:rPr>
      <mc:AlternateContent>
        <mc:Choice Requires="wps">
          <w:drawing>
            <wp:anchor distT="0" distB="0" distL="114300" distR="114300" simplePos="0" relativeHeight="251659264" behindDoc="0" locked="0" layoutInCell="0" allowOverlap="1" wp14:anchorId="458AF422" wp14:editId="7EC49F54">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8AF422"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" o:allowincell="f" stroked="f">
              <v:textbox inset="0,0,0,0">
                <w:txbxContent>
                  <w:p w14:paraId="2162070C" w14:textId="77777777" w:rsidR="00A70E9F" w:rsidRPr="00FC7E72" w:rsidRDefault="00655EA7" w:rsidP="00FC7E72">
                    <w:pPr>
                      <w:tabs>
                        <w:tab w:val="left" w:pos="709"/>
                      </w:tabs>
                      <w:ind w:left="-993" w:right="1411"/>
                      <w:jc w:val="right"/>
                      <w:rPr>
                        <w:rFonts w:ascii="Arial" w:hAnsi="Arial" w:cs="Arial"/>
                      </w:rPr>
                    </w:pPr>
                    <w:r w:rsidRPr="00FC7E72">
                      <w:rPr>
                        <w:rFonts w:ascii="Arial" w:hAnsi="Arial" w:cs="Arial"/>
                        <w:snapToGrid w:val="0"/>
                      </w:rPr>
                      <w:fldChar w:fldCharType="begin"/>
                    </w:r>
                    <w:r w:rsidRPr="00FC7E72">
                      <w:rPr>
                        <w:rFonts w:ascii="Arial" w:hAnsi="Arial" w:cs="Arial"/>
                        <w:snapToGrid w:val="0"/>
                      </w:rPr>
                      <w:instrText xml:space="preserve"> PAGE </w:instrText>
                    </w:r>
                    <w:r w:rsidRPr="00FC7E72">
                      <w:rPr>
                        <w:rFonts w:ascii="Arial" w:hAnsi="Arial" w:cs="Arial"/>
                        <w:snapToGrid w:val="0"/>
                      </w:rPr>
                      <w:fldChar w:fldCharType="separate"/>
                    </w:r>
                    <w:r>
                      <w:rPr>
                        <w:rFonts w:ascii="Arial" w:hAnsi="Arial" w:cs="Arial"/>
                        <w:noProof/>
                        <w:snapToGrid w:val="0"/>
                      </w:rPr>
                      <w:t>2</w:t>
                    </w:r>
                    <w:r w:rsidRPr="00FC7E72">
                      <w:rPr>
                        <w:rFonts w:ascii="Arial" w:hAnsi="Arial" w:cs="Arial"/>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DE92" w14:textId="77777777" w:rsidR="00A70E9F" w:rsidRDefault="00655EA7">
    <w:pPr>
      <w:pStyle w:val="Kopfzeile"/>
    </w:pPr>
    <w:r>
      <w:rPr>
        <w:noProof/>
      </w:rPr>
      <w:drawing>
        <wp:anchor distT="0" distB="0" distL="114300" distR="114300" simplePos="0" relativeHeight="251662336" behindDoc="1" locked="0" layoutInCell="1" allowOverlap="1" wp14:anchorId="582157B2" wp14:editId="122E1D03">
          <wp:simplePos x="0" y="0"/>
          <wp:positionH relativeFrom="column">
            <wp:posOffset>-1010285</wp:posOffset>
          </wp:positionH>
          <wp:positionV relativeFrom="paragraph">
            <wp:posOffset>-456565</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1312" behindDoc="0" locked="0" layoutInCell="1" allowOverlap="1" wp14:anchorId="0E1BAB4C" wp14:editId="568746B8">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oel="http://schemas.microsoft.com/office/2019/extlst" xmlns:w16cex="http://schemas.microsoft.com/office/word/2018/wordml/cex" xmlns:w16="http://schemas.microsoft.com/office/word/2018/wordml"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77469E8"/>
    <w:lvl w:ilvl="0">
      <w:numFmt w:val="bullet"/>
      <w:lvlText w:val="*"/>
      <w:lvlJc w:val="left"/>
    </w:lvl>
  </w:abstractNum>
  <w:abstractNum w:abstractNumId="1" w15:restartNumberingAfterBreak="0">
    <w:nsid w:val="757F64A6"/>
    <w:multiLevelType w:val="hybridMultilevel"/>
    <w:tmpl w:val="0800573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A7"/>
    <w:rsid w:val="000121A8"/>
    <w:rsid w:val="00015CD7"/>
    <w:rsid w:val="0001604C"/>
    <w:rsid w:val="00026A3C"/>
    <w:rsid w:val="00026B19"/>
    <w:rsid w:val="0004129E"/>
    <w:rsid w:val="00046255"/>
    <w:rsid w:val="000509CB"/>
    <w:rsid w:val="00057C43"/>
    <w:rsid w:val="000639D4"/>
    <w:rsid w:val="00064CCD"/>
    <w:rsid w:val="0008353C"/>
    <w:rsid w:val="00086337"/>
    <w:rsid w:val="00091721"/>
    <w:rsid w:val="000A5B38"/>
    <w:rsid w:val="000D107C"/>
    <w:rsid w:val="000D6F29"/>
    <w:rsid w:val="000E00C9"/>
    <w:rsid w:val="000F496D"/>
    <w:rsid w:val="000F6672"/>
    <w:rsid w:val="000F7372"/>
    <w:rsid w:val="00102153"/>
    <w:rsid w:val="001209D5"/>
    <w:rsid w:val="001261DC"/>
    <w:rsid w:val="001435BC"/>
    <w:rsid w:val="00144A7D"/>
    <w:rsid w:val="00153207"/>
    <w:rsid w:val="001554A0"/>
    <w:rsid w:val="00165355"/>
    <w:rsid w:val="001708E7"/>
    <w:rsid w:val="00176068"/>
    <w:rsid w:val="001A7134"/>
    <w:rsid w:val="001C37AD"/>
    <w:rsid w:val="001D0E9A"/>
    <w:rsid w:val="001E19D8"/>
    <w:rsid w:val="001E67D1"/>
    <w:rsid w:val="001F3C43"/>
    <w:rsid w:val="00200F02"/>
    <w:rsid w:val="002152FF"/>
    <w:rsid w:val="002264B5"/>
    <w:rsid w:val="002334F1"/>
    <w:rsid w:val="00237634"/>
    <w:rsid w:val="0024768F"/>
    <w:rsid w:val="00250B21"/>
    <w:rsid w:val="0026314D"/>
    <w:rsid w:val="002666AF"/>
    <w:rsid w:val="002866DB"/>
    <w:rsid w:val="00292A1E"/>
    <w:rsid w:val="002A4821"/>
    <w:rsid w:val="002A6A78"/>
    <w:rsid w:val="002B19B2"/>
    <w:rsid w:val="002B374B"/>
    <w:rsid w:val="002B37CD"/>
    <w:rsid w:val="002B399A"/>
    <w:rsid w:val="002B4BB2"/>
    <w:rsid w:val="002C53AF"/>
    <w:rsid w:val="002C67BA"/>
    <w:rsid w:val="002E308C"/>
    <w:rsid w:val="002F4135"/>
    <w:rsid w:val="00301990"/>
    <w:rsid w:val="003052B5"/>
    <w:rsid w:val="00310106"/>
    <w:rsid w:val="00310760"/>
    <w:rsid w:val="00314665"/>
    <w:rsid w:val="003206F6"/>
    <w:rsid w:val="00321AE5"/>
    <w:rsid w:val="00322AED"/>
    <w:rsid w:val="003230DE"/>
    <w:rsid w:val="003327DC"/>
    <w:rsid w:val="00344E9D"/>
    <w:rsid w:val="0039064F"/>
    <w:rsid w:val="003A6BA1"/>
    <w:rsid w:val="003B24F3"/>
    <w:rsid w:val="003C2187"/>
    <w:rsid w:val="003D5586"/>
    <w:rsid w:val="003E71D5"/>
    <w:rsid w:val="003E79D5"/>
    <w:rsid w:val="003F244B"/>
    <w:rsid w:val="003F7500"/>
    <w:rsid w:val="003F7521"/>
    <w:rsid w:val="00403240"/>
    <w:rsid w:val="00404308"/>
    <w:rsid w:val="004043E8"/>
    <w:rsid w:val="004053CF"/>
    <w:rsid w:val="004054A5"/>
    <w:rsid w:val="00417356"/>
    <w:rsid w:val="00422C3B"/>
    <w:rsid w:val="00427CBF"/>
    <w:rsid w:val="00441BB7"/>
    <w:rsid w:val="00441D81"/>
    <w:rsid w:val="00442C91"/>
    <w:rsid w:val="00474199"/>
    <w:rsid w:val="004757AF"/>
    <w:rsid w:val="00477DD2"/>
    <w:rsid w:val="004B0E99"/>
    <w:rsid w:val="004C32AE"/>
    <w:rsid w:val="004D4777"/>
    <w:rsid w:val="004E7BC2"/>
    <w:rsid w:val="004F3079"/>
    <w:rsid w:val="004F4EF2"/>
    <w:rsid w:val="00501A17"/>
    <w:rsid w:val="00507469"/>
    <w:rsid w:val="005075DB"/>
    <w:rsid w:val="00510B9F"/>
    <w:rsid w:val="00521E2A"/>
    <w:rsid w:val="00542B03"/>
    <w:rsid w:val="0054410A"/>
    <w:rsid w:val="0054676D"/>
    <w:rsid w:val="00551F28"/>
    <w:rsid w:val="00553095"/>
    <w:rsid w:val="00557F94"/>
    <w:rsid w:val="00567460"/>
    <w:rsid w:val="00571812"/>
    <w:rsid w:val="005C1767"/>
    <w:rsid w:val="005C316F"/>
    <w:rsid w:val="005D4EF3"/>
    <w:rsid w:val="005E2B3C"/>
    <w:rsid w:val="005E54EB"/>
    <w:rsid w:val="005E5660"/>
    <w:rsid w:val="005F0382"/>
    <w:rsid w:val="005F0A25"/>
    <w:rsid w:val="005F1D23"/>
    <w:rsid w:val="005F2CA0"/>
    <w:rsid w:val="005F523D"/>
    <w:rsid w:val="00600F3A"/>
    <w:rsid w:val="00643ECB"/>
    <w:rsid w:val="00644F4D"/>
    <w:rsid w:val="00655EA7"/>
    <w:rsid w:val="00657574"/>
    <w:rsid w:val="00660378"/>
    <w:rsid w:val="00670ED4"/>
    <w:rsid w:val="00672B5D"/>
    <w:rsid w:val="00680D4B"/>
    <w:rsid w:val="00690A86"/>
    <w:rsid w:val="00695F03"/>
    <w:rsid w:val="006C5129"/>
    <w:rsid w:val="006D2C77"/>
    <w:rsid w:val="0071160A"/>
    <w:rsid w:val="00727AA6"/>
    <w:rsid w:val="007330BC"/>
    <w:rsid w:val="00733793"/>
    <w:rsid w:val="007404E6"/>
    <w:rsid w:val="0074430F"/>
    <w:rsid w:val="00745AB6"/>
    <w:rsid w:val="00766166"/>
    <w:rsid w:val="00767365"/>
    <w:rsid w:val="0078125A"/>
    <w:rsid w:val="007A77AD"/>
    <w:rsid w:val="007B59A5"/>
    <w:rsid w:val="007C6ABF"/>
    <w:rsid w:val="007D06C0"/>
    <w:rsid w:val="007F2F8B"/>
    <w:rsid w:val="007F6B33"/>
    <w:rsid w:val="007F7D36"/>
    <w:rsid w:val="00812718"/>
    <w:rsid w:val="00825A9F"/>
    <w:rsid w:val="00831C52"/>
    <w:rsid w:val="00854619"/>
    <w:rsid w:val="008603C6"/>
    <w:rsid w:val="00861A59"/>
    <w:rsid w:val="00866813"/>
    <w:rsid w:val="008833A2"/>
    <w:rsid w:val="008928D7"/>
    <w:rsid w:val="008F5AF8"/>
    <w:rsid w:val="008F7FEA"/>
    <w:rsid w:val="009005CF"/>
    <w:rsid w:val="0090264C"/>
    <w:rsid w:val="009075F9"/>
    <w:rsid w:val="00942AD1"/>
    <w:rsid w:val="009673BC"/>
    <w:rsid w:val="00985516"/>
    <w:rsid w:val="009876B9"/>
    <w:rsid w:val="00987830"/>
    <w:rsid w:val="00993DE4"/>
    <w:rsid w:val="009A27DB"/>
    <w:rsid w:val="009B14D0"/>
    <w:rsid w:val="009B3405"/>
    <w:rsid w:val="009C779B"/>
    <w:rsid w:val="009D2AA0"/>
    <w:rsid w:val="009D2B36"/>
    <w:rsid w:val="009D3B03"/>
    <w:rsid w:val="009E0883"/>
    <w:rsid w:val="009E3CC4"/>
    <w:rsid w:val="009F00CC"/>
    <w:rsid w:val="00A341DD"/>
    <w:rsid w:val="00A43E95"/>
    <w:rsid w:val="00A60C97"/>
    <w:rsid w:val="00A60DE9"/>
    <w:rsid w:val="00A67F30"/>
    <w:rsid w:val="00A70E9F"/>
    <w:rsid w:val="00A71015"/>
    <w:rsid w:val="00A76B43"/>
    <w:rsid w:val="00A949A7"/>
    <w:rsid w:val="00A952E7"/>
    <w:rsid w:val="00AA2314"/>
    <w:rsid w:val="00AD5A3F"/>
    <w:rsid w:val="00B02D47"/>
    <w:rsid w:val="00B06BF9"/>
    <w:rsid w:val="00B10B88"/>
    <w:rsid w:val="00B21066"/>
    <w:rsid w:val="00B228C9"/>
    <w:rsid w:val="00B36CB6"/>
    <w:rsid w:val="00B66F4B"/>
    <w:rsid w:val="00B7050F"/>
    <w:rsid w:val="00B7089E"/>
    <w:rsid w:val="00B717E9"/>
    <w:rsid w:val="00B72AA8"/>
    <w:rsid w:val="00B80D0C"/>
    <w:rsid w:val="00B870A1"/>
    <w:rsid w:val="00B95A7B"/>
    <w:rsid w:val="00BA01E9"/>
    <w:rsid w:val="00BB4F73"/>
    <w:rsid w:val="00BB5192"/>
    <w:rsid w:val="00BC5C4C"/>
    <w:rsid w:val="00BD55ED"/>
    <w:rsid w:val="00BE2590"/>
    <w:rsid w:val="00C1036B"/>
    <w:rsid w:val="00C140F6"/>
    <w:rsid w:val="00C15625"/>
    <w:rsid w:val="00C17842"/>
    <w:rsid w:val="00C207FF"/>
    <w:rsid w:val="00C249A0"/>
    <w:rsid w:val="00C27EED"/>
    <w:rsid w:val="00C32233"/>
    <w:rsid w:val="00C430A6"/>
    <w:rsid w:val="00C526BE"/>
    <w:rsid w:val="00C56420"/>
    <w:rsid w:val="00C57583"/>
    <w:rsid w:val="00C6789A"/>
    <w:rsid w:val="00C84DBA"/>
    <w:rsid w:val="00C952FB"/>
    <w:rsid w:val="00C95A71"/>
    <w:rsid w:val="00CA7E5D"/>
    <w:rsid w:val="00CB1907"/>
    <w:rsid w:val="00CB71B3"/>
    <w:rsid w:val="00CD20C9"/>
    <w:rsid w:val="00CD2346"/>
    <w:rsid w:val="00CD34C1"/>
    <w:rsid w:val="00CD3AAC"/>
    <w:rsid w:val="00CE64E3"/>
    <w:rsid w:val="00CF36E1"/>
    <w:rsid w:val="00CF39B9"/>
    <w:rsid w:val="00CF7383"/>
    <w:rsid w:val="00CF7B01"/>
    <w:rsid w:val="00D152A5"/>
    <w:rsid w:val="00D3100A"/>
    <w:rsid w:val="00D3176C"/>
    <w:rsid w:val="00D33A91"/>
    <w:rsid w:val="00D42E85"/>
    <w:rsid w:val="00D447F8"/>
    <w:rsid w:val="00D62790"/>
    <w:rsid w:val="00D85219"/>
    <w:rsid w:val="00D91672"/>
    <w:rsid w:val="00DA0D18"/>
    <w:rsid w:val="00DA62C1"/>
    <w:rsid w:val="00DB2E5C"/>
    <w:rsid w:val="00DB543E"/>
    <w:rsid w:val="00DC08B1"/>
    <w:rsid w:val="00DC2933"/>
    <w:rsid w:val="00DC4D5A"/>
    <w:rsid w:val="00DC6CBD"/>
    <w:rsid w:val="00DD6C58"/>
    <w:rsid w:val="00DE1A61"/>
    <w:rsid w:val="00DF302A"/>
    <w:rsid w:val="00E05DB3"/>
    <w:rsid w:val="00E3139B"/>
    <w:rsid w:val="00E3760D"/>
    <w:rsid w:val="00E42009"/>
    <w:rsid w:val="00E477C1"/>
    <w:rsid w:val="00E60292"/>
    <w:rsid w:val="00E60F29"/>
    <w:rsid w:val="00E631CF"/>
    <w:rsid w:val="00E7541D"/>
    <w:rsid w:val="00E8454A"/>
    <w:rsid w:val="00E86F42"/>
    <w:rsid w:val="00E940A4"/>
    <w:rsid w:val="00E976C1"/>
    <w:rsid w:val="00E977A6"/>
    <w:rsid w:val="00EA15D8"/>
    <w:rsid w:val="00EB5FA6"/>
    <w:rsid w:val="00EC1252"/>
    <w:rsid w:val="00EC2F7A"/>
    <w:rsid w:val="00ED7255"/>
    <w:rsid w:val="00EE2FBA"/>
    <w:rsid w:val="00EE30F3"/>
    <w:rsid w:val="00F063A1"/>
    <w:rsid w:val="00F06E45"/>
    <w:rsid w:val="00F45FEA"/>
    <w:rsid w:val="00F54FA3"/>
    <w:rsid w:val="00F67D2A"/>
    <w:rsid w:val="00F729C0"/>
    <w:rsid w:val="00F80701"/>
    <w:rsid w:val="00F93006"/>
    <w:rsid w:val="00F93F54"/>
    <w:rsid w:val="00FA2E69"/>
    <w:rsid w:val="00FB153F"/>
    <w:rsid w:val="00FB2FBC"/>
    <w:rsid w:val="00FD7DEC"/>
    <w:rsid w:val="00FE0FED"/>
    <w:rsid w:val="00FE709B"/>
    <w:rsid w:val="00FF471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0B30653F"/>
  <w15:chartTrackingRefBased/>
  <w15:docId w15:val="{D76D0633-28D8-451B-92D2-9507BB84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6789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5E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5EA7"/>
  </w:style>
  <w:style w:type="paragraph" w:styleId="Fuzeile">
    <w:name w:val="footer"/>
    <w:basedOn w:val="Standard"/>
    <w:link w:val="FuzeileZchn"/>
    <w:uiPriority w:val="99"/>
    <w:unhideWhenUsed/>
    <w:rsid w:val="00655E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5EA7"/>
  </w:style>
  <w:style w:type="character" w:styleId="Kommentarzeichen">
    <w:name w:val="annotation reference"/>
    <w:basedOn w:val="Absatz-Standardschriftart"/>
    <w:uiPriority w:val="99"/>
    <w:semiHidden/>
    <w:unhideWhenUsed/>
    <w:rsid w:val="00655EA7"/>
    <w:rPr>
      <w:sz w:val="16"/>
      <w:szCs w:val="16"/>
    </w:rPr>
  </w:style>
  <w:style w:type="paragraph" w:styleId="Kommentartext">
    <w:name w:val="annotation text"/>
    <w:basedOn w:val="Standard"/>
    <w:link w:val="KommentartextZchn"/>
    <w:uiPriority w:val="99"/>
    <w:unhideWhenUsed/>
    <w:rsid w:val="00655EA7"/>
    <w:pPr>
      <w:spacing w:line="240" w:lineRule="auto"/>
    </w:pPr>
    <w:rPr>
      <w:sz w:val="20"/>
      <w:szCs w:val="20"/>
    </w:rPr>
  </w:style>
  <w:style w:type="character" w:customStyle="1" w:styleId="KommentartextZchn">
    <w:name w:val="Kommentartext Zchn"/>
    <w:basedOn w:val="Absatz-Standardschriftart"/>
    <w:link w:val="Kommentartext"/>
    <w:uiPriority w:val="99"/>
    <w:rsid w:val="00655EA7"/>
    <w:rPr>
      <w:sz w:val="20"/>
      <w:szCs w:val="20"/>
    </w:rPr>
  </w:style>
  <w:style w:type="paragraph" w:styleId="Kommentarthema">
    <w:name w:val="annotation subject"/>
    <w:basedOn w:val="Kommentartext"/>
    <w:next w:val="Kommentartext"/>
    <w:link w:val="KommentarthemaZchn"/>
    <w:uiPriority w:val="99"/>
    <w:semiHidden/>
    <w:unhideWhenUsed/>
    <w:rsid w:val="00655EA7"/>
    <w:rPr>
      <w:b/>
      <w:bCs/>
    </w:rPr>
  </w:style>
  <w:style w:type="character" w:customStyle="1" w:styleId="KommentarthemaZchn">
    <w:name w:val="Kommentarthema Zchn"/>
    <w:basedOn w:val="KommentartextZchn"/>
    <w:link w:val="Kommentarthema"/>
    <w:uiPriority w:val="99"/>
    <w:semiHidden/>
    <w:rsid w:val="00655EA7"/>
    <w:rPr>
      <w:b/>
      <w:bCs/>
      <w:sz w:val="20"/>
      <w:szCs w:val="20"/>
    </w:rPr>
  </w:style>
  <w:style w:type="paragraph" w:styleId="Sprechblasentext">
    <w:name w:val="Balloon Text"/>
    <w:basedOn w:val="Standard"/>
    <w:link w:val="SprechblasentextZchn"/>
    <w:uiPriority w:val="99"/>
    <w:semiHidden/>
    <w:unhideWhenUsed/>
    <w:rsid w:val="00655EA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5EA7"/>
    <w:rPr>
      <w:rFonts w:ascii="Segoe UI" w:hAnsi="Segoe UI" w:cs="Segoe UI"/>
      <w:sz w:val="18"/>
      <w:szCs w:val="18"/>
    </w:rPr>
  </w:style>
  <w:style w:type="character" w:styleId="Hyperlink">
    <w:name w:val="Hyperlink"/>
    <w:basedOn w:val="Absatz-Standardschriftart"/>
    <w:uiPriority w:val="99"/>
    <w:unhideWhenUsed/>
    <w:rsid w:val="00A949A7"/>
    <w:rPr>
      <w:color w:val="0563C1" w:themeColor="hyperlink"/>
      <w:u w:val="single"/>
    </w:rPr>
  </w:style>
  <w:style w:type="character" w:styleId="NichtaufgelsteErwhnung">
    <w:name w:val="Unresolved Mention"/>
    <w:basedOn w:val="Absatz-Standardschriftart"/>
    <w:uiPriority w:val="99"/>
    <w:semiHidden/>
    <w:unhideWhenUsed/>
    <w:rsid w:val="00A949A7"/>
    <w:rPr>
      <w:color w:val="605E5C"/>
      <w:shd w:val="clear" w:color="auto" w:fill="E1DFDD"/>
    </w:rPr>
  </w:style>
  <w:style w:type="paragraph" w:styleId="StandardWeb">
    <w:name w:val="Normal (Web)"/>
    <w:basedOn w:val="Standard"/>
    <w:uiPriority w:val="99"/>
    <w:unhideWhenUsed/>
    <w:rsid w:val="00AA2314"/>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AA2314"/>
    <w:rPr>
      <w:b/>
      <w:bCs/>
    </w:rPr>
  </w:style>
  <w:style w:type="character" w:styleId="Hervorhebung">
    <w:name w:val="Emphasis"/>
    <w:basedOn w:val="Absatz-Standardschriftart"/>
    <w:uiPriority w:val="20"/>
    <w:qFormat/>
    <w:rsid w:val="00417356"/>
    <w:rPr>
      <w:i/>
      <w:iCs/>
    </w:rPr>
  </w:style>
  <w:style w:type="character" w:styleId="BesuchterLink">
    <w:name w:val="FollowedHyperlink"/>
    <w:basedOn w:val="Absatz-Standardschriftart"/>
    <w:uiPriority w:val="99"/>
    <w:semiHidden/>
    <w:unhideWhenUsed/>
    <w:rsid w:val="001261DC"/>
    <w:rPr>
      <w:color w:val="954F72" w:themeColor="followedHyperlink"/>
      <w:u w:val="single"/>
    </w:rPr>
  </w:style>
  <w:style w:type="paragraph" w:styleId="berarbeitung">
    <w:name w:val="Revision"/>
    <w:hidden/>
    <w:uiPriority w:val="99"/>
    <w:semiHidden/>
    <w:rsid w:val="003E7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4382">
      <w:bodyDiv w:val="1"/>
      <w:marLeft w:val="0"/>
      <w:marRight w:val="0"/>
      <w:marTop w:val="0"/>
      <w:marBottom w:val="0"/>
      <w:divBdr>
        <w:top w:val="none" w:sz="0" w:space="0" w:color="auto"/>
        <w:left w:val="none" w:sz="0" w:space="0" w:color="auto"/>
        <w:bottom w:val="none" w:sz="0" w:space="0" w:color="auto"/>
        <w:right w:val="none" w:sz="0" w:space="0" w:color="auto"/>
      </w:divBdr>
    </w:div>
    <w:div w:id="855457374">
      <w:bodyDiv w:val="1"/>
      <w:marLeft w:val="0"/>
      <w:marRight w:val="0"/>
      <w:marTop w:val="0"/>
      <w:marBottom w:val="0"/>
      <w:divBdr>
        <w:top w:val="none" w:sz="0" w:space="0" w:color="auto"/>
        <w:left w:val="none" w:sz="0" w:space="0" w:color="auto"/>
        <w:bottom w:val="none" w:sz="0" w:space="0" w:color="auto"/>
        <w:right w:val="none" w:sz="0" w:space="0" w:color="auto"/>
      </w:divBdr>
    </w:div>
    <w:div w:id="1207138356">
      <w:bodyDiv w:val="1"/>
      <w:marLeft w:val="0"/>
      <w:marRight w:val="0"/>
      <w:marTop w:val="0"/>
      <w:marBottom w:val="0"/>
      <w:divBdr>
        <w:top w:val="none" w:sz="0" w:space="0" w:color="auto"/>
        <w:left w:val="none" w:sz="0" w:space="0" w:color="auto"/>
        <w:bottom w:val="none" w:sz="0" w:space="0" w:color="auto"/>
        <w:right w:val="none" w:sz="0" w:space="0" w:color="auto"/>
      </w:divBdr>
    </w:div>
    <w:div w:id="20052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deaux-leipzig.de/de/programm/genuss-village" TargetMode="External"/><Relationship Id="rId13" Type="http://schemas.openxmlformats.org/officeDocument/2006/relationships/hyperlink" Target="https://www.linkedin.com/showcase/cadeaux-leipzi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ozean1\ms_messe\2_Projekte\CAX\CADEAUX%202025\CAF25\01%20Kommunikation%20KOM\07%20Presse\03_Pressemeldungen\www.cadeaux-leipzig.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ipziger-messe.de/de/medien/pressemateri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wege@leipziger-messe.de" TargetMode="External"/><Relationship Id="rId5" Type="http://schemas.openxmlformats.org/officeDocument/2006/relationships/webSettings" Target="webSettings.xml"/><Relationship Id="rId15" Type="http://schemas.openxmlformats.org/officeDocument/2006/relationships/hyperlink" Target="https://www.cadeaux-leipzig.de/de/abbinder-pressemeldungen" TargetMode="External"/><Relationship Id="rId10" Type="http://schemas.openxmlformats.org/officeDocument/2006/relationships/hyperlink" Target="https://www.cadeaux-leipzig.de/de/medien/akkreditieru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deaux-leipzig.de/tickets" TargetMode="External"/><Relationship Id="rId14" Type="http://schemas.openxmlformats.org/officeDocument/2006/relationships/hyperlink" Target="https://www.instagram.com/cadeaux.leipzig" TargetMode="Externa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7127-EEC9-43AB-89DE-83DDACD2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6F6C955E.dotm</Template>
  <TotalTime>0</TotalTime>
  <Pages>3</Pages>
  <Words>767</Words>
  <Characters>4838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Wege</dc:creator>
  <cp:keywords/>
  <dc:description/>
  <cp:lastModifiedBy>Nicole Wege</cp:lastModifiedBy>
  <cp:revision>6</cp:revision>
  <cp:lastPrinted>2026-06-30T11:30:00Z</cp:lastPrinted>
  <dcterms:created xsi:type="dcterms:W3CDTF">2026-07-20T10:40:00Z</dcterms:created>
  <dcterms:modified xsi:type="dcterms:W3CDTF">2026-07-21T07:11:00Z</dcterms:modified>
</cp:coreProperties>
</file>