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D28" w:rsidRPr="009E5480" w:rsidRDefault="00A82DC5" w:rsidP="006A2D28">
      <w:pPr>
        <w:pStyle w:val="Textkrper2"/>
        <w:tabs>
          <w:tab w:val="left" w:pos="7938"/>
        </w:tabs>
        <w:spacing w:after="0" w:line="300" w:lineRule="atLeast"/>
        <w:ind w:right="282"/>
        <w:rPr>
          <w:b/>
          <w:bCs/>
        </w:rPr>
      </w:pPr>
      <w:r>
        <w:rPr>
          <w:b/>
          <w:bCs/>
        </w:rPr>
        <w:t>6</w:t>
      </w:r>
      <w:r w:rsidR="0043405B">
        <w:rPr>
          <w:b/>
          <w:bCs/>
        </w:rPr>
        <w:t>2</w:t>
      </w:r>
      <w:r w:rsidR="006A2D28">
        <w:rPr>
          <w:b/>
          <w:bCs/>
        </w:rPr>
        <w:t xml:space="preserve">. </w:t>
      </w:r>
      <w:r w:rsidR="006A2D28" w:rsidRPr="009E5480">
        <w:rPr>
          <w:b/>
          <w:bCs/>
        </w:rPr>
        <w:t>CADEAUX Leipzig</w:t>
      </w:r>
    </w:p>
    <w:p w:rsidR="006A2D28" w:rsidRDefault="006A2D28" w:rsidP="006A2D28">
      <w:pPr>
        <w:tabs>
          <w:tab w:val="left" w:pos="7938"/>
        </w:tabs>
        <w:spacing w:after="0" w:line="300" w:lineRule="atLeast"/>
        <w:ind w:right="282"/>
        <w:rPr>
          <w:rFonts w:ascii="Arial" w:hAnsi="Arial" w:cs="Arial"/>
          <w:b/>
          <w:bCs/>
        </w:rPr>
      </w:pPr>
      <w:r w:rsidRPr="009E5480">
        <w:rPr>
          <w:rFonts w:ascii="Arial" w:hAnsi="Arial" w:cs="Arial"/>
          <w:b/>
          <w:bCs/>
        </w:rPr>
        <w:t>Fachmesse für Geschenk- und Wohntrends</w:t>
      </w:r>
    </w:p>
    <w:p w:rsidR="00A82DC5" w:rsidRDefault="00A82DC5" w:rsidP="006A2D28">
      <w:pPr>
        <w:tabs>
          <w:tab w:val="left" w:pos="7938"/>
        </w:tabs>
        <w:spacing w:after="0" w:line="300" w:lineRule="atLeast"/>
        <w:ind w:right="282"/>
        <w:rPr>
          <w:rFonts w:ascii="Arial" w:hAnsi="Arial" w:cs="Arial"/>
          <w:b/>
          <w:bCs/>
        </w:rPr>
      </w:pPr>
    </w:p>
    <w:p w:rsidR="00A82DC5" w:rsidRDefault="00A82DC5" w:rsidP="00A82DC5">
      <w:pPr>
        <w:tabs>
          <w:tab w:val="left" w:pos="7938"/>
        </w:tabs>
        <w:spacing w:after="0" w:line="300" w:lineRule="atLeast"/>
        <w:ind w:right="282"/>
        <w:rPr>
          <w:rFonts w:ascii="Arial" w:hAnsi="Arial" w:cs="Arial"/>
          <w:b/>
          <w:bCs/>
        </w:rPr>
      </w:pPr>
      <w:r>
        <w:rPr>
          <w:rFonts w:ascii="Arial" w:hAnsi="Arial" w:cs="Arial"/>
          <w:b/>
          <w:bCs/>
        </w:rPr>
        <w:t>MIDORA Leipzig</w:t>
      </w:r>
    </w:p>
    <w:p w:rsidR="00A82DC5" w:rsidRDefault="00A82DC5" w:rsidP="00A82DC5">
      <w:pPr>
        <w:tabs>
          <w:tab w:val="left" w:pos="7938"/>
        </w:tabs>
        <w:spacing w:after="0" w:line="300" w:lineRule="atLeast"/>
        <w:ind w:right="282"/>
        <w:rPr>
          <w:rFonts w:ascii="Arial" w:hAnsi="Arial" w:cs="Arial"/>
          <w:b/>
          <w:bCs/>
        </w:rPr>
      </w:pPr>
      <w:r>
        <w:rPr>
          <w:rFonts w:ascii="Arial" w:hAnsi="Arial" w:cs="Arial"/>
          <w:b/>
          <w:bCs/>
        </w:rPr>
        <w:t>UHREN- UND SCHMUCKMESSE</w:t>
      </w:r>
    </w:p>
    <w:p w:rsidR="00A82DC5" w:rsidRDefault="00A82DC5" w:rsidP="006A2D28">
      <w:pPr>
        <w:tabs>
          <w:tab w:val="left" w:pos="7938"/>
        </w:tabs>
        <w:spacing w:after="0" w:line="300" w:lineRule="atLeast"/>
        <w:ind w:right="282"/>
        <w:rPr>
          <w:rFonts w:ascii="Arial" w:hAnsi="Arial" w:cs="Arial"/>
          <w:b/>
          <w:bCs/>
        </w:rPr>
      </w:pPr>
    </w:p>
    <w:p w:rsidR="00F17613" w:rsidRPr="00E23ED7" w:rsidRDefault="0043405B" w:rsidP="00F17613">
      <w:pPr>
        <w:tabs>
          <w:tab w:val="left" w:pos="7938"/>
        </w:tabs>
        <w:spacing w:after="0" w:line="300" w:lineRule="atLeast"/>
        <w:ind w:right="282"/>
        <w:rPr>
          <w:rFonts w:ascii="Arial" w:hAnsi="Arial" w:cs="Arial"/>
          <w:b/>
          <w:bCs/>
        </w:rPr>
      </w:pPr>
      <w:r>
        <w:rPr>
          <w:rFonts w:ascii="Arial" w:hAnsi="Arial" w:cs="Arial"/>
          <w:b/>
          <w:bCs/>
        </w:rPr>
        <w:t>2</w:t>
      </w:r>
      <w:r w:rsidR="006A2D28">
        <w:rPr>
          <w:rFonts w:ascii="Arial" w:hAnsi="Arial" w:cs="Arial"/>
          <w:b/>
          <w:bCs/>
        </w:rPr>
        <w:t xml:space="preserve">. bis </w:t>
      </w:r>
      <w:r>
        <w:rPr>
          <w:rFonts w:ascii="Arial" w:hAnsi="Arial" w:cs="Arial"/>
          <w:b/>
          <w:bCs/>
        </w:rPr>
        <w:t>4</w:t>
      </w:r>
      <w:r w:rsidR="00F36478">
        <w:rPr>
          <w:rFonts w:ascii="Arial" w:hAnsi="Arial" w:cs="Arial"/>
          <w:b/>
          <w:bCs/>
        </w:rPr>
        <w:t>. September</w:t>
      </w:r>
      <w:r w:rsidR="00F17613" w:rsidRPr="00E23ED7">
        <w:rPr>
          <w:rFonts w:ascii="Arial" w:hAnsi="Arial" w:cs="Arial"/>
          <w:b/>
          <w:bCs/>
        </w:rPr>
        <w:t xml:space="preserve"> 202</w:t>
      </w:r>
      <w:r>
        <w:rPr>
          <w:rFonts w:ascii="Arial" w:hAnsi="Arial" w:cs="Arial"/>
          <w:b/>
          <w:bCs/>
        </w:rPr>
        <w:t>3</w:t>
      </w:r>
    </w:p>
    <w:p w:rsidR="00F17613" w:rsidRPr="00E23ED7" w:rsidRDefault="00F17613" w:rsidP="00F17613">
      <w:pPr>
        <w:tabs>
          <w:tab w:val="left" w:pos="8222"/>
        </w:tabs>
        <w:spacing w:after="0" w:line="300" w:lineRule="atLeast"/>
        <w:ind w:right="-2"/>
        <w:rPr>
          <w:rFonts w:ascii="Arial" w:hAnsi="Arial" w:cs="Arial"/>
          <w:b/>
          <w:bCs/>
        </w:rPr>
      </w:pPr>
    </w:p>
    <w:p w:rsidR="00F17613" w:rsidRPr="00E23ED7" w:rsidRDefault="00F17613" w:rsidP="00F17613">
      <w:pPr>
        <w:tabs>
          <w:tab w:val="left" w:pos="8222"/>
        </w:tabs>
        <w:spacing w:after="0" w:line="300" w:lineRule="atLeast"/>
        <w:ind w:right="-2"/>
        <w:rPr>
          <w:rFonts w:ascii="Arial" w:hAnsi="Arial" w:cs="Arial"/>
          <w:iCs/>
        </w:rPr>
      </w:pPr>
      <w:r w:rsidRPr="00E23ED7">
        <w:rPr>
          <w:rFonts w:ascii="Arial" w:hAnsi="Arial" w:cs="Arial"/>
          <w:i/>
          <w:iCs/>
        </w:rPr>
        <w:t>Für Fachbesucher</w:t>
      </w:r>
    </w:p>
    <w:p w:rsidR="00F17613" w:rsidRPr="00E23ED7" w:rsidRDefault="00F17613" w:rsidP="00F17613">
      <w:pPr>
        <w:tabs>
          <w:tab w:val="left" w:pos="8222"/>
        </w:tabs>
        <w:spacing w:after="0" w:line="300" w:lineRule="atLeast"/>
        <w:ind w:right="-2"/>
        <w:rPr>
          <w:rFonts w:ascii="Arial" w:hAnsi="Arial" w:cs="Arial"/>
          <w:iCs/>
        </w:rPr>
      </w:pPr>
    </w:p>
    <w:p w:rsidR="00F17613" w:rsidRDefault="00F17613" w:rsidP="00F17613">
      <w:pPr>
        <w:tabs>
          <w:tab w:val="left" w:pos="8222"/>
        </w:tabs>
        <w:spacing w:after="0" w:line="300" w:lineRule="atLeast"/>
        <w:ind w:right="-2"/>
        <w:rPr>
          <w:rFonts w:ascii="Arial" w:hAnsi="Arial" w:cs="Arial"/>
          <w:iCs/>
        </w:rPr>
      </w:pPr>
      <w:r w:rsidRPr="005E5FBD">
        <w:rPr>
          <w:rFonts w:ascii="Arial" w:hAnsi="Arial" w:cs="Arial"/>
          <w:iCs/>
        </w:rPr>
        <w:t xml:space="preserve">Leipzig, </w:t>
      </w:r>
      <w:r w:rsidR="00F331A7">
        <w:rPr>
          <w:rFonts w:ascii="Arial" w:hAnsi="Arial" w:cs="Arial"/>
          <w:iCs/>
        </w:rPr>
        <w:t xml:space="preserve">29. </w:t>
      </w:r>
      <w:r w:rsidR="00565387">
        <w:rPr>
          <w:rFonts w:ascii="Arial" w:hAnsi="Arial" w:cs="Arial"/>
          <w:iCs/>
        </w:rPr>
        <w:t>August</w:t>
      </w:r>
      <w:r w:rsidR="00F36478" w:rsidRPr="005E5FBD">
        <w:rPr>
          <w:rFonts w:ascii="Arial" w:hAnsi="Arial" w:cs="Arial"/>
          <w:iCs/>
        </w:rPr>
        <w:t xml:space="preserve"> 202</w:t>
      </w:r>
      <w:r w:rsidR="0043405B">
        <w:rPr>
          <w:rFonts w:ascii="Arial" w:hAnsi="Arial" w:cs="Arial"/>
          <w:iCs/>
        </w:rPr>
        <w:t>3</w:t>
      </w:r>
    </w:p>
    <w:p w:rsidR="007967CF" w:rsidRDefault="007967CF" w:rsidP="00F17613">
      <w:pPr>
        <w:tabs>
          <w:tab w:val="left" w:pos="8222"/>
        </w:tabs>
        <w:spacing w:after="0" w:line="300" w:lineRule="atLeast"/>
        <w:ind w:right="-2"/>
        <w:rPr>
          <w:rFonts w:ascii="Arial" w:hAnsi="Arial" w:cs="Arial"/>
          <w:iCs/>
        </w:rPr>
      </w:pPr>
      <w:bookmarkStart w:id="0" w:name="_Hlk112678692"/>
    </w:p>
    <w:p w:rsidR="00FB4EAB" w:rsidRPr="00636CC3" w:rsidRDefault="00FB4EAB" w:rsidP="00FB4EAB">
      <w:pPr>
        <w:spacing w:after="0" w:line="300" w:lineRule="atLeast"/>
        <w:ind w:right="565"/>
        <w:rPr>
          <w:rFonts w:ascii="Arial" w:hAnsi="Arial" w:cs="Arial"/>
          <w:b/>
          <w:sz w:val="24"/>
          <w:szCs w:val="24"/>
        </w:rPr>
      </w:pPr>
      <w:r w:rsidRPr="00636CC3">
        <w:rPr>
          <w:rFonts w:ascii="Arial" w:hAnsi="Arial" w:cs="Arial"/>
          <w:b/>
          <w:sz w:val="24"/>
          <w:szCs w:val="24"/>
        </w:rPr>
        <w:t>Startschuss für das Weihnachtsgeschäft</w:t>
      </w:r>
    </w:p>
    <w:p w:rsidR="00FB4EAB" w:rsidRDefault="00FB4EAB" w:rsidP="00FB4EAB">
      <w:pPr>
        <w:spacing w:after="0" w:line="300" w:lineRule="atLeast"/>
        <w:ind w:right="565"/>
        <w:rPr>
          <w:rFonts w:ascii="Arial" w:hAnsi="Arial" w:cs="Arial"/>
          <w:b/>
        </w:rPr>
      </w:pPr>
    </w:p>
    <w:p w:rsidR="00FB4EAB" w:rsidRPr="0004771C" w:rsidRDefault="00FB4EAB" w:rsidP="00FB4EAB">
      <w:pPr>
        <w:spacing w:after="0" w:line="300" w:lineRule="atLeast"/>
        <w:ind w:right="565"/>
        <w:rPr>
          <w:rFonts w:ascii="Arial" w:hAnsi="Arial" w:cs="Arial"/>
          <w:b/>
        </w:rPr>
      </w:pPr>
      <w:r>
        <w:rPr>
          <w:rFonts w:ascii="Arial" w:hAnsi="Arial" w:cs="Arial"/>
          <w:b/>
        </w:rPr>
        <w:t>CADEAUX und MIDORA laden am kommenden Wochenende auf das Leipziger Messegelände ein / Rund 350 Aussteller und Marken präsentieren ihre Neuheiten</w:t>
      </w:r>
    </w:p>
    <w:p w:rsidR="00FB4EAB" w:rsidRDefault="00FB4EAB" w:rsidP="00FB4EAB">
      <w:pPr>
        <w:spacing w:after="0" w:line="300" w:lineRule="atLeast"/>
        <w:ind w:right="565"/>
      </w:pPr>
    </w:p>
    <w:p w:rsidR="00FB4EAB" w:rsidRPr="00A30293" w:rsidRDefault="00FB4EAB" w:rsidP="00A30293">
      <w:pPr>
        <w:jc w:val="both"/>
        <w:rPr>
          <w:rFonts w:ascii="Arial" w:hAnsi="Arial" w:cs="Arial"/>
        </w:rPr>
      </w:pPr>
      <w:r w:rsidRPr="00A30293">
        <w:rPr>
          <w:rFonts w:ascii="Arial" w:hAnsi="Arial" w:cs="Arial"/>
        </w:rPr>
        <w:t xml:space="preserve">Weihnachtsklassiker, Wohntrends, </w:t>
      </w:r>
      <w:r w:rsidR="009C39B3" w:rsidRPr="00A30293">
        <w:rPr>
          <w:rFonts w:ascii="Arial" w:hAnsi="Arial" w:cs="Arial"/>
        </w:rPr>
        <w:t>Winterzauber</w:t>
      </w:r>
      <w:r w:rsidRPr="00A30293">
        <w:rPr>
          <w:rFonts w:ascii="Arial" w:hAnsi="Arial" w:cs="Arial"/>
        </w:rPr>
        <w:t xml:space="preserve">: Vom 2. bis 4. September 2023 fällt auf der Leipziger Messe wieder der Startschuss für das umsatzstarke Geschäft zum Jahresende. Auf den Fachmessen CADEAUX und MIDORA präsentieren insgesamt rund 350 Unternehmen und Top-Marken </w:t>
      </w:r>
      <w:r w:rsidR="00165326" w:rsidRPr="00A30293">
        <w:rPr>
          <w:rFonts w:ascii="Arial" w:hAnsi="Arial" w:cs="Arial"/>
        </w:rPr>
        <w:t xml:space="preserve">– von denen 15 Prozent Neuaussteller sind - </w:t>
      </w:r>
      <w:r w:rsidRPr="00A30293">
        <w:rPr>
          <w:rFonts w:ascii="Arial" w:hAnsi="Arial" w:cs="Arial"/>
        </w:rPr>
        <w:t xml:space="preserve">ihre aktuellen Kollektionen an Wohn- und Küchenaccessoires, Kunsthandwerk und Geschenkartikeln, Floristik- und Wellness-Zubehör, Papier- und Gourmetartikeln sowie Uhren und Schmuck. </w:t>
      </w:r>
      <w:r w:rsidR="00D95971" w:rsidRPr="00A30293">
        <w:rPr>
          <w:rFonts w:ascii="Arial" w:hAnsi="Arial" w:cs="Arial"/>
        </w:rPr>
        <w:t xml:space="preserve">Dank vergrößertem Angebot im Bereich Küche und Genuss ist der Besuch auch für Gastronomen und Hoteliers </w:t>
      </w:r>
      <w:r w:rsidR="00D77DB6">
        <w:rPr>
          <w:rFonts w:ascii="Arial" w:hAnsi="Arial" w:cs="Arial"/>
        </w:rPr>
        <w:t>äußerst interessant</w:t>
      </w:r>
      <w:r w:rsidR="00D95971" w:rsidRPr="00A30293">
        <w:rPr>
          <w:rFonts w:ascii="Arial" w:hAnsi="Arial" w:cs="Arial"/>
        </w:rPr>
        <w:t xml:space="preserve">. Top-Thema ist außerdem der Nachwuchs- und Fachkräftemangel. Neben einem Experten-Talk bietet die Messe für interessierte Schüler Einblicke in die außergewöhnlichen Berufe des Holzspielzeugmachers, Goldschmied und Uhrmachers an. </w:t>
      </w:r>
      <w:r w:rsidRPr="00A30293">
        <w:rPr>
          <w:rFonts w:ascii="Arial" w:hAnsi="Arial" w:cs="Arial"/>
        </w:rPr>
        <w:t>Für den Fachhandel speziell in Mitteldeutschland stellen die beiden Veranstaltungen unverzichtbare Termine dar, um sich über aktuelle Trends zu informieren und ihr Sortiment für die kommende Saison zusammenzustellen.</w:t>
      </w:r>
    </w:p>
    <w:p w:rsidR="00FB4EAB" w:rsidRPr="00636CC3" w:rsidRDefault="00FB4EAB" w:rsidP="00A30293">
      <w:pPr>
        <w:jc w:val="both"/>
        <w:rPr>
          <w:rFonts w:ascii="Arial" w:hAnsi="Arial" w:cs="Arial"/>
          <w:b/>
        </w:rPr>
      </w:pPr>
      <w:r w:rsidRPr="00636CC3">
        <w:rPr>
          <w:rFonts w:ascii="Arial" w:hAnsi="Arial" w:cs="Arial"/>
          <w:b/>
        </w:rPr>
        <w:t xml:space="preserve">CADEAUX Leipzig: </w:t>
      </w:r>
      <w:r w:rsidR="00566143" w:rsidRPr="00636CC3">
        <w:rPr>
          <w:rFonts w:ascii="Arial" w:hAnsi="Arial" w:cs="Arial"/>
          <w:b/>
        </w:rPr>
        <w:t>Großes Forum mit Kochshows und Floristik-Trends</w:t>
      </w:r>
    </w:p>
    <w:p w:rsidR="006D05B4" w:rsidRPr="00A30293" w:rsidRDefault="00FB4EAB" w:rsidP="00A30293">
      <w:pPr>
        <w:jc w:val="both"/>
        <w:rPr>
          <w:rFonts w:ascii="Arial" w:hAnsi="Arial" w:cs="Arial"/>
        </w:rPr>
      </w:pPr>
      <w:r w:rsidRPr="00A30293">
        <w:rPr>
          <w:rFonts w:ascii="Arial" w:hAnsi="Arial" w:cs="Arial"/>
        </w:rPr>
        <w:t xml:space="preserve">Erzgebirgische Holzkunst, herbstliche Wohnaccessoires, stimmungsvolle Adventsdekoration, hochwertiges Kochzubehör oder trendige Tischkultur: Auf der CADEAUX Leipzig dreht sich alles um den modernen Lifestyle. Rund </w:t>
      </w:r>
      <w:r w:rsidR="009C39B3" w:rsidRPr="00A30293">
        <w:rPr>
          <w:rFonts w:ascii="Arial" w:hAnsi="Arial" w:cs="Arial"/>
        </w:rPr>
        <w:t>2</w:t>
      </w:r>
      <w:r w:rsidRPr="00A30293">
        <w:rPr>
          <w:rFonts w:ascii="Arial" w:hAnsi="Arial" w:cs="Arial"/>
        </w:rPr>
        <w:t>50 Unternehmen und Marken sind auf der Fachmesse vertreten</w:t>
      </w:r>
      <w:r w:rsidR="009C39B3" w:rsidRPr="00A30293">
        <w:rPr>
          <w:rFonts w:ascii="Arial" w:hAnsi="Arial" w:cs="Arial"/>
        </w:rPr>
        <w:t>.</w:t>
      </w:r>
      <w:r w:rsidRPr="00A30293">
        <w:rPr>
          <w:rFonts w:ascii="Arial" w:hAnsi="Arial" w:cs="Arial"/>
        </w:rPr>
        <w:t xml:space="preserve"> </w:t>
      </w:r>
      <w:r w:rsidR="009C39B3" w:rsidRPr="00A30293">
        <w:rPr>
          <w:rFonts w:ascii="Arial" w:hAnsi="Arial" w:cs="Arial"/>
        </w:rPr>
        <w:t xml:space="preserve">Das Angebot im Bereich Küche und Genuss ist gewachsen: Im Koch- und Backforum in Halle 3 </w:t>
      </w:r>
      <w:r w:rsidR="00566143" w:rsidRPr="00A30293">
        <w:rPr>
          <w:rFonts w:ascii="Arial" w:hAnsi="Arial" w:cs="Arial"/>
        </w:rPr>
        <w:t>warten</w:t>
      </w:r>
      <w:r w:rsidR="009C39B3" w:rsidRPr="00A30293">
        <w:rPr>
          <w:rFonts w:ascii="Arial" w:hAnsi="Arial" w:cs="Arial"/>
        </w:rPr>
        <w:t xml:space="preserve"> Live-Shows mit Produktpräsentationen</w:t>
      </w:r>
      <w:r w:rsidR="00566143" w:rsidRPr="00A30293">
        <w:rPr>
          <w:rFonts w:ascii="Arial" w:hAnsi="Arial" w:cs="Arial"/>
        </w:rPr>
        <w:t xml:space="preserve"> auf das Publikum</w:t>
      </w:r>
      <w:r w:rsidR="009C39B3" w:rsidRPr="00A30293">
        <w:rPr>
          <w:rFonts w:ascii="Arial" w:hAnsi="Arial" w:cs="Arial"/>
        </w:rPr>
        <w:t xml:space="preserve">. Die Profi-Köche Mirko </w:t>
      </w:r>
      <w:proofErr w:type="spellStart"/>
      <w:r w:rsidR="009C39B3" w:rsidRPr="00A30293">
        <w:rPr>
          <w:rFonts w:ascii="Arial" w:hAnsi="Arial" w:cs="Arial"/>
        </w:rPr>
        <w:t>Reeh</w:t>
      </w:r>
      <w:proofErr w:type="spellEnd"/>
      <w:r w:rsidR="009C39B3" w:rsidRPr="00A30293">
        <w:rPr>
          <w:rFonts w:ascii="Arial" w:hAnsi="Arial" w:cs="Arial"/>
        </w:rPr>
        <w:t xml:space="preserve"> und Philipp Anders entertainen und geben zahlreiche Verkaufsargumente für </w:t>
      </w:r>
      <w:r w:rsidR="009C39B3" w:rsidRPr="00A30293">
        <w:rPr>
          <w:rFonts w:ascii="Arial" w:hAnsi="Arial" w:cs="Arial"/>
        </w:rPr>
        <w:lastRenderedPageBreak/>
        <w:t xml:space="preserve">den Geschäftsalltag mit. </w:t>
      </w:r>
      <w:r w:rsidR="00566143" w:rsidRPr="00A30293">
        <w:rPr>
          <w:rFonts w:ascii="Arial" w:hAnsi="Arial" w:cs="Arial"/>
        </w:rPr>
        <w:t xml:space="preserve">Das </w:t>
      </w:r>
      <w:r w:rsidR="009C39B3" w:rsidRPr="00A30293">
        <w:rPr>
          <w:rFonts w:ascii="Arial" w:hAnsi="Arial" w:cs="Arial"/>
        </w:rPr>
        <w:t xml:space="preserve">Programm </w:t>
      </w:r>
      <w:r w:rsidR="00566143" w:rsidRPr="00A30293">
        <w:rPr>
          <w:rFonts w:ascii="Arial" w:hAnsi="Arial" w:cs="Arial"/>
        </w:rPr>
        <w:t xml:space="preserve">dreht </w:t>
      </w:r>
      <w:r w:rsidR="009C39B3" w:rsidRPr="00A30293">
        <w:rPr>
          <w:rFonts w:ascii="Arial" w:hAnsi="Arial" w:cs="Arial"/>
        </w:rPr>
        <w:t xml:space="preserve">sich um </w:t>
      </w:r>
      <w:r w:rsidR="00566143" w:rsidRPr="00A30293">
        <w:rPr>
          <w:rFonts w:ascii="Arial" w:hAnsi="Arial" w:cs="Arial"/>
        </w:rPr>
        <w:t xml:space="preserve">eine energieeffiziente und gesunde Küche. </w:t>
      </w:r>
      <w:r w:rsidR="009C39B3" w:rsidRPr="00A30293">
        <w:rPr>
          <w:rFonts w:ascii="Arial" w:hAnsi="Arial" w:cs="Arial"/>
        </w:rPr>
        <w:t xml:space="preserve">Fernsehkoch </w:t>
      </w:r>
      <w:r w:rsidR="00566143" w:rsidRPr="00A30293">
        <w:rPr>
          <w:rFonts w:ascii="Arial" w:hAnsi="Arial" w:cs="Arial"/>
        </w:rPr>
        <w:t xml:space="preserve">Mirko </w:t>
      </w:r>
      <w:proofErr w:type="spellStart"/>
      <w:r w:rsidR="00566143" w:rsidRPr="00A30293">
        <w:rPr>
          <w:rFonts w:ascii="Arial" w:hAnsi="Arial" w:cs="Arial"/>
        </w:rPr>
        <w:t>Reeh</w:t>
      </w:r>
      <w:proofErr w:type="spellEnd"/>
      <w:r w:rsidR="00566143" w:rsidRPr="00A30293">
        <w:rPr>
          <w:rFonts w:ascii="Arial" w:hAnsi="Arial" w:cs="Arial"/>
        </w:rPr>
        <w:t xml:space="preserve"> </w:t>
      </w:r>
      <w:r w:rsidR="009C39B3" w:rsidRPr="00A30293">
        <w:rPr>
          <w:rFonts w:ascii="Arial" w:hAnsi="Arial" w:cs="Arial"/>
        </w:rPr>
        <w:t xml:space="preserve">bereitet </w:t>
      </w:r>
      <w:r w:rsidR="00566143" w:rsidRPr="00A30293">
        <w:rPr>
          <w:rFonts w:ascii="Arial" w:hAnsi="Arial" w:cs="Arial"/>
        </w:rPr>
        <w:t>schmackhaftes Fingerfood</w:t>
      </w:r>
      <w:r w:rsidR="009C39B3" w:rsidRPr="00A30293">
        <w:rPr>
          <w:rFonts w:ascii="Arial" w:hAnsi="Arial" w:cs="Arial"/>
        </w:rPr>
        <w:t xml:space="preserve"> zu</w:t>
      </w:r>
      <w:r w:rsidR="00566143" w:rsidRPr="00A30293">
        <w:rPr>
          <w:rFonts w:ascii="Arial" w:hAnsi="Arial" w:cs="Arial"/>
        </w:rPr>
        <w:t xml:space="preserve"> und präsentiert hochwertige Markenprodukte wie Messer, Backformen</w:t>
      </w:r>
      <w:r w:rsidR="00015EBF" w:rsidRPr="00A30293">
        <w:rPr>
          <w:rFonts w:ascii="Arial" w:hAnsi="Arial" w:cs="Arial"/>
        </w:rPr>
        <w:t xml:space="preserve">, WOK- und Bratpfannen, Töpfe </w:t>
      </w:r>
      <w:r w:rsidR="00566143" w:rsidRPr="00A30293">
        <w:rPr>
          <w:rFonts w:ascii="Arial" w:hAnsi="Arial" w:cs="Arial"/>
        </w:rPr>
        <w:t>und Gewürze.</w:t>
      </w:r>
      <w:r w:rsidR="00015EBF" w:rsidRPr="00A30293">
        <w:rPr>
          <w:rFonts w:ascii="Arial" w:hAnsi="Arial" w:cs="Arial"/>
        </w:rPr>
        <w:t xml:space="preserve"> </w:t>
      </w:r>
    </w:p>
    <w:p w:rsidR="00165326" w:rsidRPr="00A30293" w:rsidRDefault="006944F3" w:rsidP="00A30293">
      <w:pPr>
        <w:jc w:val="both"/>
        <w:rPr>
          <w:rFonts w:ascii="Arial" w:hAnsi="Arial" w:cs="Arial"/>
        </w:rPr>
      </w:pPr>
      <w:r w:rsidRPr="00A30293">
        <w:rPr>
          <w:rFonts w:ascii="Arial" w:hAnsi="Arial" w:cs="Arial"/>
        </w:rPr>
        <w:t>Einen floralen Vorgeschmack auf Weihnachten und das Frühjahr 2024 liefert das Floristik-Village mit Schaubildern und Live-Vorführungen. „Cool Looks“ und „Fresh Flowers“ heißen die beiden Trendthemen. Während die Wintersaison ganz im Zeichen der Provokation und Wildheit mit lebendigen Farben steht, treten im Frühjahr natürliche Materialien und Muster in den Vordergrund.</w:t>
      </w:r>
    </w:p>
    <w:p w:rsidR="00FB4EAB" w:rsidRPr="00A30293" w:rsidRDefault="009C39B3" w:rsidP="00A30293">
      <w:pPr>
        <w:jc w:val="both"/>
        <w:rPr>
          <w:rFonts w:ascii="Arial" w:hAnsi="Arial" w:cs="Arial"/>
        </w:rPr>
      </w:pPr>
      <w:r w:rsidRPr="00A30293">
        <w:rPr>
          <w:rFonts w:ascii="Arial" w:hAnsi="Arial" w:cs="Arial"/>
        </w:rPr>
        <w:t xml:space="preserve">Der </w:t>
      </w:r>
      <w:r w:rsidR="00FB4EAB" w:rsidRPr="00A30293">
        <w:rPr>
          <w:rFonts w:ascii="Arial" w:hAnsi="Arial" w:cs="Arial"/>
        </w:rPr>
        <w:t xml:space="preserve">Verband Erzgebirgischer Kunsthandwerker und Spielzeughersteller e.V. </w:t>
      </w:r>
      <w:r w:rsidRPr="00A30293">
        <w:rPr>
          <w:rFonts w:ascii="Arial" w:hAnsi="Arial" w:cs="Arial"/>
        </w:rPr>
        <w:t>zeigt</w:t>
      </w:r>
      <w:r w:rsidR="00FB4EAB" w:rsidRPr="00A30293">
        <w:rPr>
          <w:rFonts w:ascii="Arial" w:hAnsi="Arial" w:cs="Arial"/>
        </w:rPr>
        <w:t xml:space="preserve"> in </w:t>
      </w:r>
      <w:r w:rsidRPr="00A30293">
        <w:rPr>
          <w:rFonts w:ascii="Arial" w:hAnsi="Arial" w:cs="Arial"/>
        </w:rPr>
        <w:t>einer</w:t>
      </w:r>
      <w:r w:rsidR="00FB4EAB" w:rsidRPr="00A30293">
        <w:rPr>
          <w:rFonts w:ascii="Arial" w:hAnsi="Arial" w:cs="Arial"/>
        </w:rPr>
        <w:t xml:space="preserve"> Sonderschau </w:t>
      </w:r>
      <w:r w:rsidRPr="00A30293">
        <w:rPr>
          <w:rFonts w:ascii="Arial" w:hAnsi="Arial" w:cs="Arial"/>
        </w:rPr>
        <w:t>die Sieger des legendären Design-Wettbewerbs „Tradition &amp; Form“.</w:t>
      </w:r>
      <w:r w:rsidR="00566143" w:rsidRPr="00A30293">
        <w:rPr>
          <w:rFonts w:ascii="Arial" w:hAnsi="Arial" w:cs="Arial"/>
        </w:rPr>
        <w:t xml:space="preserve"> </w:t>
      </w:r>
      <w:r w:rsidR="00015EBF" w:rsidRPr="00A30293">
        <w:rPr>
          <w:rFonts w:ascii="Arial" w:hAnsi="Arial" w:cs="Arial"/>
        </w:rPr>
        <w:t>Und es gibt eine Premiere: Mit gleich zwei Sondereditionen feiert das Erzgebirg</w:t>
      </w:r>
      <w:r w:rsidR="00165326" w:rsidRPr="00A30293">
        <w:rPr>
          <w:rFonts w:ascii="Arial" w:hAnsi="Arial" w:cs="Arial"/>
        </w:rPr>
        <w:t>ische Kunsthandwerk</w:t>
      </w:r>
      <w:r w:rsidR="00015EBF" w:rsidRPr="00A30293">
        <w:rPr>
          <w:rFonts w:ascii="Arial" w:hAnsi="Arial" w:cs="Arial"/>
        </w:rPr>
        <w:t xml:space="preserve"> den 15. Geburtstag des hölzernen Verbandsmaskottchens Picus. Auf der CADEAUX</w:t>
      </w:r>
      <w:r w:rsidR="00165326" w:rsidRPr="00A30293">
        <w:rPr>
          <w:rFonts w:ascii="Arial" w:hAnsi="Arial" w:cs="Arial"/>
        </w:rPr>
        <w:t xml:space="preserve"> Leipzig</w:t>
      </w:r>
      <w:r w:rsidR="00015EBF" w:rsidRPr="00A30293">
        <w:rPr>
          <w:rFonts w:ascii="Arial" w:hAnsi="Arial" w:cs="Arial"/>
        </w:rPr>
        <w:t xml:space="preserve"> werden erstmalig die Picus-Festtagsserviette und der Picus-Kartenträger präsentiert.</w:t>
      </w:r>
      <w:r w:rsidR="00165326" w:rsidRPr="00A30293">
        <w:rPr>
          <w:rFonts w:ascii="Arial" w:hAnsi="Arial" w:cs="Arial"/>
        </w:rPr>
        <w:t xml:space="preserve"> </w:t>
      </w:r>
      <w:r w:rsidR="00D77DB6">
        <w:rPr>
          <w:rFonts w:ascii="Arial" w:hAnsi="Arial" w:cs="Arial"/>
        </w:rPr>
        <w:t>Auch die</w:t>
      </w:r>
      <w:r w:rsidR="00165326" w:rsidRPr="00A30293">
        <w:rPr>
          <w:rFonts w:ascii="Arial" w:hAnsi="Arial" w:cs="Arial"/>
        </w:rPr>
        <w:t xml:space="preserve"> Initiative Denkstatt Erzgebirge </w:t>
      </w:r>
      <w:r w:rsidR="00D77DB6">
        <w:rPr>
          <w:rFonts w:ascii="Arial" w:hAnsi="Arial" w:cs="Arial"/>
        </w:rPr>
        <w:t xml:space="preserve">bringt </w:t>
      </w:r>
      <w:r w:rsidR="00165326" w:rsidRPr="00A30293">
        <w:rPr>
          <w:rFonts w:ascii="Arial" w:hAnsi="Arial" w:cs="Arial"/>
        </w:rPr>
        <w:t>frische</w:t>
      </w:r>
      <w:r w:rsidR="00D77DB6">
        <w:rPr>
          <w:rFonts w:ascii="Arial" w:hAnsi="Arial" w:cs="Arial"/>
        </w:rPr>
        <w:t>n</w:t>
      </w:r>
      <w:r w:rsidR="00165326" w:rsidRPr="00A30293">
        <w:rPr>
          <w:rFonts w:ascii="Arial" w:hAnsi="Arial" w:cs="Arial"/>
        </w:rPr>
        <w:t xml:space="preserve"> Wind in die Messehalle. Hier wird gemeinsam </w:t>
      </w:r>
      <w:r w:rsidR="00847084" w:rsidRPr="00A30293">
        <w:rPr>
          <w:rFonts w:ascii="Arial" w:hAnsi="Arial" w:cs="Arial"/>
        </w:rPr>
        <w:t xml:space="preserve">darüber diskutiert, wie </w:t>
      </w:r>
      <w:r w:rsidR="005F16FC" w:rsidRPr="00A30293">
        <w:rPr>
          <w:rFonts w:ascii="Arial" w:hAnsi="Arial" w:cs="Arial"/>
        </w:rPr>
        <w:t>eine moderne Zukunft für diese sehr</w:t>
      </w:r>
      <w:r w:rsidR="00165326" w:rsidRPr="00A30293">
        <w:rPr>
          <w:rFonts w:ascii="Arial" w:hAnsi="Arial" w:cs="Arial"/>
        </w:rPr>
        <w:t xml:space="preserve"> traditionelle Branche </w:t>
      </w:r>
      <w:r w:rsidR="005F16FC" w:rsidRPr="00A30293">
        <w:rPr>
          <w:rFonts w:ascii="Arial" w:hAnsi="Arial" w:cs="Arial"/>
        </w:rPr>
        <w:t>aussehen kann.</w:t>
      </w:r>
    </w:p>
    <w:p w:rsidR="00FB4EAB" w:rsidRPr="00636CC3" w:rsidRDefault="00FB4EAB" w:rsidP="00A30293">
      <w:pPr>
        <w:jc w:val="both"/>
        <w:rPr>
          <w:rFonts w:ascii="Arial" w:hAnsi="Arial" w:cs="Arial"/>
          <w:b/>
        </w:rPr>
      </w:pPr>
      <w:r w:rsidRPr="00636CC3">
        <w:rPr>
          <w:rFonts w:ascii="Arial" w:hAnsi="Arial" w:cs="Arial"/>
          <w:b/>
        </w:rPr>
        <w:t>MIDORA</w:t>
      </w:r>
      <w:r w:rsidR="00260B97" w:rsidRPr="00636CC3">
        <w:rPr>
          <w:rFonts w:ascii="Arial" w:hAnsi="Arial" w:cs="Arial"/>
          <w:b/>
        </w:rPr>
        <w:t>: Nachwuchsgewinnung ist Top-Thema</w:t>
      </w:r>
    </w:p>
    <w:p w:rsidR="005F16FC" w:rsidRPr="00A30293" w:rsidRDefault="00165326" w:rsidP="00A30293">
      <w:pPr>
        <w:jc w:val="both"/>
        <w:rPr>
          <w:rFonts w:ascii="Arial" w:hAnsi="Arial" w:cs="Arial"/>
        </w:rPr>
      </w:pPr>
      <w:r w:rsidRPr="00A30293">
        <w:rPr>
          <w:rFonts w:ascii="Arial" w:hAnsi="Arial" w:cs="Arial"/>
        </w:rPr>
        <w:t>Apropos Zukunft: Das Thema Nachwuchsgewinnung steht in diesem Jahr im Fokus der MIDORA. Die Uhren- und Schmuckmesse findet zeitgleich zur CADEAUX statt.</w:t>
      </w:r>
      <w:r w:rsidR="005F16FC" w:rsidRPr="00A30293">
        <w:rPr>
          <w:rFonts w:ascii="Arial" w:hAnsi="Arial" w:cs="Arial"/>
        </w:rPr>
        <w:t xml:space="preserve"> Interessierte Jugendliche haben die einzigartige Gelegenheit, sich auf der Fachmesse anzumelden und über drei </w:t>
      </w:r>
      <w:r w:rsidR="00D77DB6">
        <w:rPr>
          <w:rFonts w:ascii="Arial" w:hAnsi="Arial" w:cs="Arial"/>
        </w:rPr>
        <w:t xml:space="preserve">außergewöhnliche </w:t>
      </w:r>
      <w:r w:rsidR="005F16FC" w:rsidRPr="00A30293">
        <w:rPr>
          <w:rFonts w:ascii="Arial" w:hAnsi="Arial" w:cs="Arial"/>
        </w:rPr>
        <w:t xml:space="preserve">Ausbildungsberufe zu informieren: Uhrmacher, Goldschmied und Holzspielzeugmacher. </w:t>
      </w:r>
      <w:r w:rsidR="000E648A" w:rsidRPr="00A30293">
        <w:rPr>
          <w:rFonts w:ascii="Arial" w:hAnsi="Arial" w:cs="Arial"/>
        </w:rPr>
        <w:t xml:space="preserve">Die Uhrmacherschule Glashütte „Otto Lilienthal“ bietet ein Mitmach-Angebot am Uhrmachertisch an. </w:t>
      </w:r>
      <w:r w:rsidR="005F16FC" w:rsidRPr="00A30293">
        <w:rPr>
          <w:rFonts w:ascii="Arial" w:hAnsi="Arial" w:cs="Arial"/>
        </w:rPr>
        <w:t>Ziel ist es, junge Menschen für die vielfältigen Karrieremöglichkeiten in der Handwerksbranche zu begeistern und einen Beitrag zur Bewältigung des Nachwuchs- und Fachkräftemangels zu leisten. Denn die Prognosen sind dramatisch. Wie kann sich das Handwerk retten? Über Lösungsansätze und konkrete Maßnahmen diskutieren vier Experten der Branche am 3. September 2023 auf der MIDORA Leipzig.</w:t>
      </w:r>
      <w:r w:rsidR="000E648A" w:rsidRPr="00A30293">
        <w:rPr>
          <w:rFonts w:ascii="Arial" w:hAnsi="Arial" w:cs="Arial"/>
        </w:rPr>
        <w:t xml:space="preserve"> </w:t>
      </w:r>
    </w:p>
    <w:p w:rsidR="00840FA2" w:rsidRPr="00A30293" w:rsidRDefault="00FB4EAB" w:rsidP="00A30293">
      <w:pPr>
        <w:jc w:val="both"/>
        <w:rPr>
          <w:rFonts w:ascii="Arial" w:hAnsi="Arial" w:cs="Arial"/>
        </w:rPr>
      </w:pPr>
      <w:r w:rsidRPr="00A30293">
        <w:rPr>
          <w:rFonts w:ascii="Arial" w:hAnsi="Arial" w:cs="Arial"/>
        </w:rPr>
        <w:t xml:space="preserve">Auf dem wichtigsten deutschen Branchentreff im Herbst präsentieren rund </w:t>
      </w:r>
      <w:r w:rsidR="005F16FC" w:rsidRPr="00A30293">
        <w:rPr>
          <w:rFonts w:ascii="Arial" w:hAnsi="Arial" w:cs="Arial"/>
        </w:rPr>
        <w:t xml:space="preserve">100 </w:t>
      </w:r>
      <w:r w:rsidRPr="00A30293">
        <w:rPr>
          <w:rFonts w:ascii="Arial" w:hAnsi="Arial" w:cs="Arial"/>
        </w:rPr>
        <w:t xml:space="preserve">Unternehmen und Marken ihre aktuellen Kollektionen an Uhren und Schmuck. </w:t>
      </w:r>
      <w:r w:rsidR="005F16FC" w:rsidRPr="00A30293">
        <w:rPr>
          <w:rFonts w:ascii="Arial" w:hAnsi="Arial" w:cs="Arial"/>
        </w:rPr>
        <w:t xml:space="preserve">Das Angebot umfasst Echt- und Trendschmuck, Uhren, Perlen und Steine ebenso wie Technik, Goldschmiedebedarf sowie Modeschmuck und Accessoires. </w:t>
      </w:r>
    </w:p>
    <w:p w:rsidR="00863CDC" w:rsidRPr="00A30293" w:rsidRDefault="00FB4EAB" w:rsidP="00A30293">
      <w:pPr>
        <w:jc w:val="both"/>
        <w:rPr>
          <w:rFonts w:ascii="Arial" w:hAnsi="Arial" w:cs="Arial"/>
        </w:rPr>
      </w:pPr>
      <w:r w:rsidRPr="00A30293">
        <w:rPr>
          <w:rFonts w:ascii="Arial" w:hAnsi="Arial" w:cs="Arial"/>
        </w:rPr>
        <w:t xml:space="preserve">Unverzichtbares Wissen für die tägliche Praxis bietet das Fachprogramm der MIDORA. Auf der Agenda stehen Themen von </w:t>
      </w:r>
      <w:r w:rsidR="000E648A" w:rsidRPr="00A30293">
        <w:rPr>
          <w:rFonts w:ascii="Arial" w:hAnsi="Arial" w:cs="Arial"/>
        </w:rPr>
        <w:t>Opal- und Diamantenschliff</w:t>
      </w:r>
      <w:r w:rsidRPr="00A30293">
        <w:rPr>
          <w:rFonts w:ascii="Arial" w:hAnsi="Arial" w:cs="Arial"/>
        </w:rPr>
        <w:t xml:space="preserve"> über </w:t>
      </w:r>
      <w:r w:rsidR="000E648A" w:rsidRPr="00A30293">
        <w:rPr>
          <w:rFonts w:ascii="Arial" w:hAnsi="Arial" w:cs="Arial"/>
        </w:rPr>
        <w:t xml:space="preserve">Perlenkunde </w:t>
      </w:r>
      <w:r w:rsidRPr="00A30293">
        <w:rPr>
          <w:rFonts w:ascii="Arial" w:hAnsi="Arial" w:cs="Arial"/>
        </w:rPr>
        <w:t xml:space="preserve">bis </w:t>
      </w:r>
      <w:r w:rsidR="000E648A" w:rsidRPr="00A30293">
        <w:rPr>
          <w:rFonts w:ascii="Arial" w:hAnsi="Arial" w:cs="Arial"/>
        </w:rPr>
        <w:t>Wasserdichtheit bei Uhren</w:t>
      </w:r>
      <w:r w:rsidRPr="00A30293">
        <w:rPr>
          <w:rFonts w:ascii="Arial" w:hAnsi="Arial" w:cs="Arial"/>
        </w:rPr>
        <w:t xml:space="preserve">. </w:t>
      </w:r>
      <w:r w:rsidR="000E648A" w:rsidRPr="00A30293">
        <w:rPr>
          <w:rFonts w:ascii="Arial" w:hAnsi="Arial" w:cs="Arial"/>
        </w:rPr>
        <w:t>Von Struktur und Wandel</w:t>
      </w:r>
      <w:r w:rsidRPr="00A30293">
        <w:rPr>
          <w:rFonts w:ascii="Arial" w:hAnsi="Arial" w:cs="Arial"/>
        </w:rPr>
        <w:t xml:space="preserve"> inspiriert </w:t>
      </w:r>
      <w:r w:rsidRPr="00A30293">
        <w:rPr>
          <w:rFonts w:ascii="Arial" w:hAnsi="Arial" w:cs="Arial"/>
        </w:rPr>
        <w:lastRenderedPageBreak/>
        <w:t>präsentiert sich der Nachwuchswettbewerb Junge Cellinis 20</w:t>
      </w:r>
      <w:r w:rsidR="000E648A" w:rsidRPr="00A30293">
        <w:rPr>
          <w:rFonts w:ascii="Arial" w:hAnsi="Arial" w:cs="Arial"/>
        </w:rPr>
        <w:t>23</w:t>
      </w:r>
      <w:r w:rsidRPr="00A30293">
        <w:rPr>
          <w:rFonts w:ascii="Arial" w:hAnsi="Arial" w:cs="Arial"/>
        </w:rPr>
        <w:t xml:space="preserve"> des Zentralverbands der Deutschen Gold</w:t>
      </w:r>
      <w:r w:rsidR="000E648A" w:rsidRPr="00A30293">
        <w:rPr>
          <w:rFonts w:ascii="Arial" w:hAnsi="Arial" w:cs="Arial"/>
        </w:rPr>
        <w:t xml:space="preserve">- und </w:t>
      </w:r>
      <w:r w:rsidRPr="00A30293">
        <w:rPr>
          <w:rFonts w:ascii="Arial" w:hAnsi="Arial" w:cs="Arial"/>
        </w:rPr>
        <w:t xml:space="preserve"> Silberschmied</w:t>
      </w:r>
      <w:r w:rsidR="000E648A" w:rsidRPr="00A30293">
        <w:rPr>
          <w:rFonts w:ascii="Arial" w:hAnsi="Arial" w:cs="Arial"/>
        </w:rPr>
        <w:t xml:space="preserve">e: Auszubildende sowie Gesellen und Gesellinnen im 1. Jahr stellen ihre selbstgefertigten Schmuckstücke mit Bernstein aus dem Bernsteinsee </w:t>
      </w:r>
      <w:proofErr w:type="spellStart"/>
      <w:r w:rsidR="000E648A" w:rsidRPr="00A30293">
        <w:rPr>
          <w:rFonts w:ascii="Arial" w:hAnsi="Arial" w:cs="Arial"/>
        </w:rPr>
        <w:t>Goitzsche</w:t>
      </w:r>
      <w:proofErr w:type="spellEnd"/>
      <w:r w:rsidR="000E648A" w:rsidRPr="00A30293">
        <w:rPr>
          <w:rFonts w:ascii="Arial" w:hAnsi="Arial" w:cs="Arial"/>
        </w:rPr>
        <w:t xml:space="preserve"> in Bitterfeld (Sachsen-Anhalt) aus.</w:t>
      </w:r>
      <w:r w:rsidRPr="00A30293">
        <w:rPr>
          <w:rFonts w:ascii="Arial" w:hAnsi="Arial" w:cs="Arial"/>
        </w:rPr>
        <w:t xml:space="preserve"> Die MIDORA zeigt </w:t>
      </w:r>
      <w:r w:rsidR="000E648A" w:rsidRPr="00A30293">
        <w:rPr>
          <w:rFonts w:ascii="Arial" w:hAnsi="Arial" w:cs="Arial"/>
        </w:rPr>
        <w:t>die Unikate. Den bereits legendären MIDORA Messetaler – in diesem Jahr mit dem Bildnis des B</w:t>
      </w:r>
      <w:r w:rsidR="00636CC3">
        <w:rPr>
          <w:rFonts w:ascii="Arial" w:hAnsi="Arial" w:cs="Arial"/>
        </w:rPr>
        <w:t>a</w:t>
      </w:r>
      <w:r w:rsidR="000E648A" w:rsidRPr="00A30293">
        <w:rPr>
          <w:rFonts w:ascii="Arial" w:hAnsi="Arial" w:cs="Arial"/>
        </w:rPr>
        <w:t xml:space="preserve">yerischen Goldschmieds und Professor Karl </w:t>
      </w:r>
      <w:proofErr w:type="spellStart"/>
      <w:r w:rsidR="000E648A" w:rsidRPr="00A30293">
        <w:rPr>
          <w:rFonts w:ascii="Arial" w:hAnsi="Arial" w:cs="Arial"/>
        </w:rPr>
        <w:t>Rothmüller</w:t>
      </w:r>
      <w:proofErr w:type="spellEnd"/>
      <w:r w:rsidR="000E648A" w:rsidRPr="00A30293">
        <w:rPr>
          <w:rFonts w:ascii="Arial" w:hAnsi="Arial" w:cs="Arial"/>
        </w:rPr>
        <w:t xml:space="preserve"> (19. Jh.) – kann man am Stand des Zentralverbandes der Deutschen Gold- und Silberschmiede prägen.</w:t>
      </w:r>
    </w:p>
    <w:p w:rsidR="00D95971" w:rsidRPr="00636CC3" w:rsidRDefault="00260B97" w:rsidP="00A30293">
      <w:pPr>
        <w:jc w:val="both"/>
        <w:rPr>
          <w:rFonts w:ascii="Arial" w:hAnsi="Arial" w:cs="Arial"/>
          <w:b/>
        </w:rPr>
      </w:pPr>
      <w:r w:rsidRPr="00636CC3">
        <w:rPr>
          <w:rFonts w:ascii="Arial" w:hAnsi="Arial" w:cs="Arial"/>
          <w:b/>
        </w:rPr>
        <w:t xml:space="preserve">Leipzig entdecken: </w:t>
      </w:r>
      <w:r w:rsidR="00176F7E">
        <w:rPr>
          <w:rFonts w:ascii="Arial" w:hAnsi="Arial" w:cs="Arial"/>
          <w:b/>
        </w:rPr>
        <w:t>Machen Sie mehr aus Ihrem</w:t>
      </w:r>
      <w:r w:rsidRPr="00636CC3">
        <w:rPr>
          <w:rFonts w:ascii="Arial" w:hAnsi="Arial" w:cs="Arial"/>
          <w:b/>
        </w:rPr>
        <w:t xml:space="preserve"> Messebesuch</w:t>
      </w:r>
      <w:r w:rsidR="00D77DB6">
        <w:rPr>
          <w:rFonts w:ascii="Arial" w:hAnsi="Arial" w:cs="Arial"/>
          <w:b/>
        </w:rPr>
        <w:t>!</w:t>
      </w:r>
    </w:p>
    <w:p w:rsidR="00C82482" w:rsidRDefault="00C82482" w:rsidP="00A30293">
      <w:pPr>
        <w:jc w:val="both"/>
        <w:rPr>
          <w:rFonts w:ascii="Arial" w:hAnsi="Arial" w:cs="Arial"/>
        </w:rPr>
      </w:pPr>
      <w:r>
        <w:rPr>
          <w:rFonts w:ascii="Arial" w:hAnsi="Arial" w:cs="Arial"/>
        </w:rPr>
        <w:t xml:space="preserve">Die Stadt Leipzig hat mit ihren mehr als 620.000 Einwohnern unzählig viel zu bieten. Es lohnt sich allemal, den Messebesuch </w:t>
      </w:r>
      <w:r w:rsidR="00E129D3">
        <w:rPr>
          <w:rFonts w:ascii="Arial" w:hAnsi="Arial" w:cs="Arial"/>
        </w:rPr>
        <w:t>mit einer Stadttour zu verknüpfen.</w:t>
      </w:r>
      <w:r>
        <w:rPr>
          <w:rFonts w:ascii="Arial" w:hAnsi="Arial" w:cs="Arial"/>
        </w:rPr>
        <w:t xml:space="preserve"> Sie möchten klassische Sehenswürdigkeiten besuchen? Auf dem City-Hochhaus am Augustusplatz – auch </w:t>
      </w:r>
      <w:proofErr w:type="spellStart"/>
      <w:r>
        <w:rPr>
          <w:rFonts w:ascii="Arial" w:hAnsi="Arial" w:cs="Arial"/>
        </w:rPr>
        <w:t>Uniriese</w:t>
      </w:r>
      <w:proofErr w:type="spellEnd"/>
      <w:r>
        <w:rPr>
          <w:rFonts w:ascii="Arial" w:hAnsi="Arial" w:cs="Arial"/>
        </w:rPr>
        <w:t xml:space="preserve"> genannt – haben sie einen wunderbaren Blick über die Stadt. Auch das Völkerschlachtdenkmal bietet einen phänomenalen Panoramablick</w:t>
      </w:r>
      <w:r w:rsidR="00E129D3">
        <w:rPr>
          <w:rFonts w:ascii="Arial" w:hAnsi="Arial" w:cs="Arial"/>
        </w:rPr>
        <w:t xml:space="preserve">. </w:t>
      </w:r>
      <w:r>
        <w:rPr>
          <w:rFonts w:ascii="Arial" w:hAnsi="Arial" w:cs="Arial"/>
        </w:rPr>
        <w:t xml:space="preserve">Sie </w:t>
      </w:r>
      <w:r w:rsidR="00E129D3">
        <w:rPr>
          <w:rFonts w:ascii="Arial" w:hAnsi="Arial" w:cs="Arial"/>
        </w:rPr>
        <w:t>mögen Natur</w:t>
      </w:r>
      <w:r>
        <w:rPr>
          <w:rFonts w:ascii="Arial" w:hAnsi="Arial" w:cs="Arial"/>
        </w:rPr>
        <w:t>? Besuchen Sie den bekannten Zoo Leipzig</w:t>
      </w:r>
      <w:r w:rsidR="003A10B2">
        <w:rPr>
          <w:rFonts w:ascii="Arial" w:hAnsi="Arial" w:cs="Arial"/>
        </w:rPr>
        <w:t xml:space="preserve">. </w:t>
      </w:r>
      <w:r w:rsidR="00E129D3">
        <w:rPr>
          <w:rFonts w:ascii="Arial" w:hAnsi="Arial" w:cs="Arial"/>
        </w:rPr>
        <w:t xml:space="preserve">Auch ein </w:t>
      </w:r>
      <w:r w:rsidR="003A10B2">
        <w:rPr>
          <w:rFonts w:ascii="Arial" w:hAnsi="Arial" w:cs="Arial"/>
        </w:rPr>
        <w:t>Ausflug in den südlichen Auenwald, wo der Wildpark liegt</w:t>
      </w:r>
      <w:r w:rsidR="00E129D3">
        <w:rPr>
          <w:rFonts w:ascii="Arial" w:hAnsi="Arial" w:cs="Arial"/>
        </w:rPr>
        <w:t>, lohnt sich.</w:t>
      </w:r>
      <w:r w:rsidR="003A10B2">
        <w:rPr>
          <w:rFonts w:ascii="Arial" w:hAnsi="Arial" w:cs="Arial"/>
        </w:rPr>
        <w:t xml:space="preserve"> Bei einer Kahnpartie oder einer Paddelboottour können Sie die Industriearchitektur am Karl-Heine-Kanal entdecken. </w:t>
      </w:r>
    </w:p>
    <w:p w:rsidR="00FC6DC3" w:rsidRDefault="00E129D3" w:rsidP="00A30293">
      <w:pPr>
        <w:jc w:val="both"/>
        <w:rPr>
          <w:rFonts w:ascii="Arial" w:hAnsi="Arial" w:cs="Arial"/>
        </w:rPr>
      </w:pPr>
      <w:r w:rsidRPr="00E129D3">
        <w:rPr>
          <w:rFonts w:ascii="Arial" w:hAnsi="Arial" w:cs="Arial"/>
          <w:b/>
        </w:rPr>
        <w:t>Tipps für das Messe-Wochenende:</w:t>
      </w:r>
      <w:r>
        <w:rPr>
          <w:rFonts w:ascii="Arial" w:hAnsi="Arial" w:cs="Arial"/>
        </w:rPr>
        <w:t xml:space="preserve"> </w:t>
      </w:r>
      <w:r w:rsidR="003A10B2" w:rsidRPr="00176F7E">
        <w:rPr>
          <w:rFonts w:ascii="Arial" w:hAnsi="Arial" w:cs="Arial"/>
        </w:rPr>
        <w:t xml:space="preserve">Am 1. September starten die Interkulturellen Wochen Leipzig auf dem Burgplatz. Fast 30 Vereine, Initiativen und Institutionen stellen sich dort mit Infoständen, Kreativangeboten und kulturellen Darbietungen vor. Mit der Leipziger </w:t>
      </w:r>
      <w:proofErr w:type="spellStart"/>
      <w:r w:rsidR="003A10B2" w:rsidRPr="00176F7E">
        <w:rPr>
          <w:rFonts w:ascii="Arial" w:hAnsi="Arial" w:cs="Arial"/>
        </w:rPr>
        <w:t>Radnacht</w:t>
      </w:r>
      <w:proofErr w:type="spellEnd"/>
      <w:r w:rsidR="003A10B2" w:rsidRPr="00176F7E">
        <w:rPr>
          <w:rFonts w:ascii="Arial" w:hAnsi="Arial" w:cs="Arial"/>
        </w:rPr>
        <w:t xml:space="preserve"> am 01. September 2023 beginnt um 19 Uhr das große Stadtradeln. Die Radtour ist offen für alle Interessierten, die gerne einmal über die autofreien Straßen Leipzigs fahren möchten. Eine Fahrrad-Ausleihe ist an verschiedenen Orten der Stadt via App möglich. </w:t>
      </w:r>
      <w:r w:rsidR="00176F7E" w:rsidRPr="00176F7E">
        <w:rPr>
          <w:rFonts w:ascii="Arial" w:hAnsi="Arial" w:cs="Arial"/>
        </w:rPr>
        <w:t xml:space="preserve">Das Streetart-Festival </w:t>
      </w:r>
      <w:proofErr w:type="spellStart"/>
      <w:r w:rsidR="00176F7E" w:rsidRPr="00176F7E">
        <w:rPr>
          <w:rFonts w:ascii="Arial" w:hAnsi="Arial" w:cs="Arial"/>
        </w:rPr>
        <w:t>Ibug</w:t>
      </w:r>
      <w:proofErr w:type="spellEnd"/>
      <w:r w:rsidR="00176F7E" w:rsidRPr="00176F7E">
        <w:rPr>
          <w:rFonts w:ascii="Arial" w:hAnsi="Arial" w:cs="Arial"/>
        </w:rPr>
        <w:t xml:space="preserve"> lädt erstmals in einen Lost Place in Leipzig ein. Im früheren Reichsbahnausbesserungswerk (RAW) im Stadtteil Engelsdorf sind vom 01. bis 03. September Bilder, Installationen und Skulpturen zu sehen. Sie wurden von 80 Künstlerinnen und Künstlern aus dem In- und Ausland direkt in den verlassenen Hallen geschaffen. </w:t>
      </w:r>
    </w:p>
    <w:p w:rsidR="00176F7E" w:rsidRPr="00176F7E" w:rsidRDefault="00176F7E" w:rsidP="00A30293">
      <w:pPr>
        <w:jc w:val="both"/>
        <w:rPr>
          <w:rFonts w:ascii="Arial" w:hAnsi="Arial" w:cs="Arial"/>
          <w:b/>
        </w:rPr>
      </w:pPr>
      <w:r w:rsidRPr="00176F7E">
        <w:rPr>
          <w:rFonts w:ascii="Arial" w:hAnsi="Arial" w:cs="Arial"/>
          <w:b/>
        </w:rPr>
        <w:t>Öffnungszeiten und Tickets</w:t>
      </w:r>
    </w:p>
    <w:p w:rsidR="00FC6DC3" w:rsidRPr="00A30293" w:rsidRDefault="00FC6DC3" w:rsidP="00A30293">
      <w:pPr>
        <w:jc w:val="both"/>
        <w:rPr>
          <w:rFonts w:ascii="Arial" w:hAnsi="Arial" w:cs="Arial"/>
        </w:rPr>
      </w:pPr>
      <w:r w:rsidRPr="00A30293">
        <w:rPr>
          <w:rFonts w:ascii="Arial" w:hAnsi="Arial" w:cs="Arial"/>
        </w:rPr>
        <w:t xml:space="preserve">Geöffnet sind CADEAUX Leipzig und MIDORA am 2. und 3. September 2023 von 9.30 bis 18.00 Uhr und am 4. September 2023 von 9.30 bis 17.00 Uhr. Eine Legitimation als Fachbesucher ist erforderlich. Interessierte Fachbesucher erhalten über die Leipziger Messe einen Ticketcode für einen kostenfreien Messebesuch. </w:t>
      </w:r>
      <w:r w:rsidR="007127A6" w:rsidRPr="00A30293">
        <w:rPr>
          <w:rFonts w:ascii="Arial" w:hAnsi="Arial" w:cs="Arial"/>
        </w:rPr>
        <w:t>Tickets sind unter www.cadeaux-leipzig.de/tickets bzw. www.midora.de/tickets erhältlich</w:t>
      </w:r>
      <w:r w:rsidR="00561FCC" w:rsidRPr="00A30293">
        <w:rPr>
          <w:rFonts w:ascii="Arial" w:hAnsi="Arial" w:cs="Arial"/>
        </w:rPr>
        <w:t>.</w:t>
      </w:r>
    </w:p>
    <w:bookmarkEnd w:id="0"/>
    <w:p w:rsidR="00E129D3" w:rsidRDefault="00E129D3" w:rsidP="000A4758">
      <w:pPr>
        <w:tabs>
          <w:tab w:val="left" w:pos="8222"/>
        </w:tabs>
        <w:spacing w:after="0" w:line="240" w:lineRule="auto"/>
        <w:ind w:right="-2"/>
        <w:rPr>
          <w:rFonts w:ascii="Arial" w:hAnsi="Arial" w:cs="Arial"/>
          <w:color w:val="000000"/>
        </w:rPr>
      </w:pPr>
    </w:p>
    <w:p w:rsidR="000A4758" w:rsidRPr="009E5480" w:rsidRDefault="000A4758" w:rsidP="000A4758">
      <w:pPr>
        <w:tabs>
          <w:tab w:val="left" w:pos="8222"/>
        </w:tabs>
        <w:spacing w:after="0" w:line="240" w:lineRule="auto"/>
        <w:ind w:right="-2"/>
        <w:rPr>
          <w:rFonts w:ascii="Arial" w:hAnsi="Arial" w:cs="Arial"/>
          <w:b/>
        </w:rPr>
      </w:pPr>
      <w:r w:rsidRPr="009E5480">
        <w:rPr>
          <w:rFonts w:ascii="Arial" w:hAnsi="Arial" w:cs="Arial"/>
          <w:b/>
        </w:rPr>
        <w:lastRenderedPageBreak/>
        <w:t>Ansprechpartner für die Presse:</w:t>
      </w:r>
    </w:p>
    <w:p w:rsidR="00777CB2" w:rsidRDefault="000A4758" w:rsidP="000A4758">
      <w:pPr>
        <w:tabs>
          <w:tab w:val="left" w:pos="8222"/>
        </w:tabs>
        <w:spacing w:after="0" w:line="240" w:lineRule="auto"/>
        <w:ind w:right="-2"/>
        <w:rPr>
          <w:rFonts w:ascii="Arial" w:hAnsi="Arial" w:cs="Arial"/>
          <w:lang w:val="it-IT"/>
        </w:rPr>
      </w:pPr>
      <w:r>
        <w:rPr>
          <w:rFonts w:ascii="Arial" w:hAnsi="Arial" w:cs="Arial"/>
          <w:lang w:val="it-IT"/>
        </w:rPr>
        <w:t>Anja Hummel</w:t>
      </w:r>
    </w:p>
    <w:p w:rsidR="000A4758" w:rsidRPr="00777CB2" w:rsidRDefault="000A4758" w:rsidP="000A4758">
      <w:pPr>
        <w:tabs>
          <w:tab w:val="left" w:pos="8222"/>
        </w:tabs>
        <w:spacing w:after="0" w:line="240" w:lineRule="auto"/>
        <w:ind w:right="-2"/>
        <w:rPr>
          <w:rFonts w:ascii="Arial" w:hAnsi="Arial" w:cs="Arial"/>
          <w:lang w:val="it-IT"/>
        </w:rPr>
      </w:pPr>
      <w:proofErr w:type="spellStart"/>
      <w:r w:rsidRPr="009E5480">
        <w:rPr>
          <w:rFonts w:ascii="Arial" w:hAnsi="Arial" w:cs="Arial"/>
          <w:lang w:val="it-IT"/>
        </w:rPr>
        <w:t>Telefon</w:t>
      </w:r>
      <w:proofErr w:type="spellEnd"/>
      <w:r w:rsidRPr="009E5480">
        <w:rPr>
          <w:rFonts w:ascii="Arial" w:hAnsi="Arial" w:cs="Arial"/>
          <w:lang w:val="it-IT"/>
        </w:rPr>
        <w:t>: +49 341 678-65 6</w:t>
      </w:r>
      <w:r>
        <w:rPr>
          <w:rFonts w:ascii="Arial" w:hAnsi="Arial" w:cs="Arial"/>
          <w:lang w:val="it-IT"/>
        </w:rPr>
        <w:t>4</w:t>
      </w:r>
    </w:p>
    <w:p w:rsidR="000A4758" w:rsidRPr="009E5480" w:rsidRDefault="000A4758" w:rsidP="000A4758">
      <w:pPr>
        <w:tabs>
          <w:tab w:val="left" w:pos="8222"/>
        </w:tabs>
        <w:spacing w:after="0" w:line="240" w:lineRule="auto"/>
        <w:ind w:right="-2"/>
        <w:rPr>
          <w:rFonts w:ascii="Arial" w:hAnsi="Arial" w:cs="Arial"/>
          <w:lang w:val="it-IT"/>
        </w:rPr>
      </w:pPr>
      <w:r w:rsidRPr="009E5480">
        <w:rPr>
          <w:rFonts w:ascii="Arial" w:hAnsi="Arial" w:cs="Arial"/>
          <w:lang w:val="it-IT"/>
        </w:rPr>
        <w:t xml:space="preserve">E-Mail: </w:t>
      </w:r>
      <w:hyperlink r:id="rId8" w:history="1">
        <w:r w:rsidRPr="007308D6">
          <w:rPr>
            <w:rStyle w:val="Hyperlink"/>
            <w:rFonts w:ascii="Arial" w:hAnsi="Arial" w:cs="Arial"/>
            <w:lang w:val="it-IT"/>
          </w:rPr>
          <w:t>a.hummel@leipziger-messe.de</w:t>
        </w:r>
      </w:hyperlink>
    </w:p>
    <w:p w:rsidR="000A4758" w:rsidRPr="009E5480" w:rsidRDefault="000A4758" w:rsidP="000A4758">
      <w:pPr>
        <w:tabs>
          <w:tab w:val="left" w:pos="8222"/>
        </w:tabs>
        <w:spacing w:after="0" w:line="240" w:lineRule="auto"/>
        <w:ind w:right="-2"/>
        <w:jc w:val="both"/>
        <w:rPr>
          <w:rFonts w:ascii="Arial" w:hAnsi="Arial" w:cs="Arial"/>
          <w:b/>
          <w:lang w:val="it-IT"/>
        </w:rPr>
      </w:pPr>
    </w:p>
    <w:p w:rsidR="000A4758" w:rsidRDefault="000A4758" w:rsidP="000A4758">
      <w:pPr>
        <w:tabs>
          <w:tab w:val="left" w:pos="8222"/>
        </w:tabs>
        <w:spacing w:after="0" w:line="240" w:lineRule="auto"/>
        <w:ind w:right="-2"/>
        <w:rPr>
          <w:rFonts w:ascii="Arial" w:hAnsi="Arial" w:cs="Arial"/>
          <w:bCs/>
        </w:rPr>
      </w:pPr>
      <w:r w:rsidRPr="009E5480">
        <w:rPr>
          <w:rFonts w:ascii="Arial" w:hAnsi="Arial" w:cs="Arial"/>
          <w:b/>
          <w:bCs/>
        </w:rPr>
        <w:t>Im Internet:</w:t>
      </w:r>
    </w:p>
    <w:p w:rsidR="000A4758" w:rsidRPr="009E5480" w:rsidRDefault="00B64D82" w:rsidP="000A4758">
      <w:pPr>
        <w:tabs>
          <w:tab w:val="left" w:pos="8222"/>
        </w:tabs>
        <w:spacing w:after="0" w:line="240" w:lineRule="auto"/>
        <w:ind w:right="-2"/>
        <w:rPr>
          <w:rFonts w:ascii="Arial" w:hAnsi="Arial" w:cs="Arial"/>
        </w:rPr>
      </w:pPr>
      <w:hyperlink r:id="rId9" w:history="1">
        <w:r w:rsidR="000A4758" w:rsidRPr="007308D6">
          <w:rPr>
            <w:rStyle w:val="Hyperlink"/>
            <w:rFonts w:ascii="Arial" w:hAnsi="Arial" w:cs="Arial"/>
          </w:rPr>
          <w:t>www.cadeaux-leipzig.de</w:t>
        </w:r>
        <w:bookmarkStart w:id="1" w:name="hintergrundinfo"/>
        <w:bookmarkEnd w:id="1"/>
      </w:hyperlink>
    </w:p>
    <w:p w:rsidR="000A4758" w:rsidRDefault="00B64D82" w:rsidP="000A4758">
      <w:pPr>
        <w:tabs>
          <w:tab w:val="left" w:pos="8222"/>
        </w:tabs>
        <w:spacing w:after="0" w:line="300" w:lineRule="atLeast"/>
        <w:ind w:right="-2"/>
        <w:rPr>
          <w:rStyle w:val="Hyperlink"/>
          <w:rFonts w:ascii="Arial" w:hAnsi="Arial" w:cs="Arial"/>
          <w:lang w:val="fr-FR"/>
        </w:rPr>
      </w:pPr>
      <w:hyperlink r:id="rId10" w:history="1">
        <w:r w:rsidR="000A4758" w:rsidRPr="00C00F70">
          <w:rPr>
            <w:rStyle w:val="Hyperlink"/>
            <w:rFonts w:ascii="Arial" w:hAnsi="Arial" w:cs="Arial"/>
            <w:lang w:val="fr-FR"/>
          </w:rPr>
          <w:t>www.midora.de</w:t>
        </w:r>
      </w:hyperlink>
    </w:p>
    <w:p w:rsidR="00B64D82" w:rsidRDefault="00B64D82" w:rsidP="000A4758">
      <w:pPr>
        <w:tabs>
          <w:tab w:val="left" w:pos="8222"/>
        </w:tabs>
        <w:spacing w:after="0" w:line="300" w:lineRule="atLeast"/>
        <w:ind w:right="-2"/>
        <w:rPr>
          <w:rFonts w:ascii="Arial" w:hAnsi="Arial" w:cs="Arial"/>
          <w:lang w:val="fr-FR"/>
        </w:rPr>
      </w:pPr>
      <w:hyperlink r:id="rId11" w:history="1">
        <w:r w:rsidRPr="00525EF7">
          <w:rPr>
            <w:rStyle w:val="Hyperlink"/>
            <w:rFonts w:ascii="Arial" w:hAnsi="Arial" w:cs="Arial"/>
            <w:lang w:val="fr-FR"/>
          </w:rPr>
          <w:t>www.instagram.com/cadeaux.leipzig</w:t>
        </w:r>
      </w:hyperlink>
    </w:p>
    <w:p w:rsidR="00B64D82" w:rsidRDefault="00B64D82" w:rsidP="000A4758">
      <w:pPr>
        <w:tabs>
          <w:tab w:val="left" w:pos="8222"/>
        </w:tabs>
        <w:spacing w:after="0" w:line="300" w:lineRule="atLeast"/>
        <w:ind w:right="-2"/>
        <w:rPr>
          <w:rFonts w:ascii="Arial" w:hAnsi="Arial" w:cs="Arial"/>
          <w:lang w:val="fr-FR"/>
        </w:rPr>
      </w:pPr>
      <w:hyperlink r:id="rId12" w:history="1">
        <w:r w:rsidRPr="00525EF7">
          <w:rPr>
            <w:rStyle w:val="Hyperlink"/>
            <w:rFonts w:ascii="Arial" w:hAnsi="Arial" w:cs="Arial"/>
            <w:lang w:val="fr-FR"/>
          </w:rPr>
          <w:t>www.linkedin.com/showcase/cadeaux-leipzig</w:t>
        </w:r>
      </w:hyperlink>
      <w:bookmarkStart w:id="2" w:name="_GoBack"/>
      <w:bookmarkEnd w:id="2"/>
    </w:p>
    <w:p w:rsidR="00B64D82" w:rsidRDefault="00B64D82" w:rsidP="00636CC3">
      <w:pPr>
        <w:spacing w:after="0"/>
        <w:jc w:val="both"/>
        <w:rPr>
          <w:rFonts w:ascii="Arial" w:hAnsi="Arial" w:cs="Arial"/>
          <w:lang w:val="fr-FR"/>
        </w:rPr>
      </w:pPr>
    </w:p>
    <w:p w:rsidR="00636CC3" w:rsidRPr="00B64D82" w:rsidRDefault="000A4758" w:rsidP="00636CC3">
      <w:pPr>
        <w:spacing w:after="0"/>
        <w:jc w:val="both"/>
        <w:rPr>
          <w:rFonts w:ascii="Arial" w:hAnsi="Arial" w:cs="Arial"/>
          <w:b/>
          <w:sz w:val="20"/>
          <w:szCs w:val="20"/>
          <w:lang w:val="fr-FR"/>
        </w:rPr>
      </w:pPr>
      <w:proofErr w:type="spellStart"/>
      <w:r w:rsidRPr="00B64D82">
        <w:rPr>
          <w:rFonts w:ascii="Arial" w:hAnsi="Arial" w:cs="Arial"/>
          <w:b/>
          <w:sz w:val="20"/>
          <w:szCs w:val="20"/>
          <w:lang w:val="fr-FR"/>
        </w:rPr>
        <w:t>Über</w:t>
      </w:r>
      <w:proofErr w:type="spellEnd"/>
      <w:r w:rsidRPr="00B64D82">
        <w:rPr>
          <w:rFonts w:ascii="Arial" w:hAnsi="Arial" w:cs="Arial"/>
          <w:b/>
          <w:sz w:val="20"/>
          <w:szCs w:val="20"/>
          <w:lang w:val="fr-FR"/>
        </w:rPr>
        <w:t xml:space="preserve"> die CADEAUX Leipzig</w:t>
      </w:r>
    </w:p>
    <w:p w:rsidR="000A4758" w:rsidRPr="00636CC3" w:rsidRDefault="000A4758" w:rsidP="00636CC3">
      <w:pPr>
        <w:spacing w:after="0"/>
        <w:jc w:val="both"/>
        <w:rPr>
          <w:rFonts w:ascii="Arial" w:hAnsi="Arial" w:cs="Arial"/>
          <w:sz w:val="20"/>
          <w:szCs w:val="20"/>
        </w:rPr>
      </w:pPr>
      <w:r w:rsidRPr="00636CC3">
        <w:rPr>
          <w:rFonts w:ascii="Arial" w:hAnsi="Arial" w:cs="Arial"/>
          <w:sz w:val="20"/>
          <w:szCs w:val="20"/>
        </w:rPr>
        <w:t>Auf der CADEAUX Leipzig, dem bedeutendsten Branchentreff Mitteldeutschlands, präsentieren jeweils im Frühjahr und Herbst rund 250 Aussteller und Marken ihre neuesten Lifestyle-Produkte zum Schenken und Wohnen. Marktführer sind dabei ebenso vertreten wie Start-Ups. Etwa 10.000 Fachbesucher nutzen die Messe, um sich über aktuelle Trends zu informieren und für die bevorstehende Saison zu ordern. Begleitend zum Angebot der Aussteller vermitteln Sonderschauen und Workshops fachkundiges Wissen und innovative Ideen für die tägliche Verkaufspraxis im Facheinzelhandel.</w:t>
      </w:r>
    </w:p>
    <w:p w:rsidR="000A4758" w:rsidRPr="00636CC3" w:rsidRDefault="000A4758" w:rsidP="00636CC3">
      <w:pPr>
        <w:jc w:val="both"/>
        <w:rPr>
          <w:rFonts w:ascii="Arial" w:hAnsi="Arial" w:cs="Arial"/>
          <w:sz w:val="20"/>
          <w:szCs w:val="20"/>
        </w:rPr>
      </w:pPr>
    </w:p>
    <w:p w:rsidR="000A4758" w:rsidRPr="00636CC3" w:rsidRDefault="000A4758" w:rsidP="00636CC3">
      <w:pPr>
        <w:spacing w:after="0"/>
        <w:jc w:val="both"/>
        <w:rPr>
          <w:rFonts w:ascii="Arial" w:hAnsi="Arial" w:cs="Arial"/>
          <w:b/>
          <w:sz w:val="20"/>
          <w:szCs w:val="20"/>
        </w:rPr>
      </w:pPr>
      <w:r w:rsidRPr="00636CC3">
        <w:rPr>
          <w:rFonts w:ascii="Arial" w:hAnsi="Arial" w:cs="Arial"/>
          <w:b/>
          <w:sz w:val="20"/>
          <w:szCs w:val="20"/>
        </w:rPr>
        <w:t>Über die MIDORA Leipzig</w:t>
      </w:r>
    </w:p>
    <w:p w:rsidR="000A4758" w:rsidRPr="00636CC3" w:rsidRDefault="000A4758" w:rsidP="00636CC3">
      <w:pPr>
        <w:spacing w:after="0"/>
        <w:jc w:val="both"/>
        <w:rPr>
          <w:rFonts w:ascii="Arial" w:hAnsi="Arial" w:cs="Arial"/>
          <w:sz w:val="20"/>
          <w:szCs w:val="20"/>
        </w:rPr>
      </w:pPr>
      <w:r w:rsidRPr="00636CC3">
        <w:rPr>
          <w:rFonts w:ascii="Arial" w:hAnsi="Arial" w:cs="Arial"/>
          <w:sz w:val="20"/>
          <w:szCs w:val="20"/>
        </w:rPr>
        <w:t>Als wichtigste Order- und Informationsveranstaltung in Mitteldeutschland hat sich die MIDORA Leipzig fest in der Branche etabliert. Mit ihrem günstigen Termin, dem komplexen Angebot und der schnellen Erreichbarkeit gewährleistet sie dem Facheinzelhandel eine optimale Weihnachtsorder. Traditionell stark vertreten ist das Uhrensegment, speziell in der Mittelpreislage. Die Ausstellung mit rund 100 vertretenen Unternehmen und Marken gliedert sich in den geschlossenen Bereich, zu dem ausschließlich der Uhren- und Schmuckfachhandel Zutritt hat, den Trendschmuck- sowie den Accessoires-Mitgabe-Bereich. Die beiden letztgenannten Areale stehen auch dem Fachpublikum der parallel veranstalteten CADEAUX Leipzig offen.</w:t>
      </w:r>
    </w:p>
    <w:p w:rsidR="000A4758" w:rsidRPr="00636CC3" w:rsidRDefault="000A4758" w:rsidP="00636CC3">
      <w:pPr>
        <w:jc w:val="both"/>
        <w:rPr>
          <w:rFonts w:ascii="Arial" w:hAnsi="Arial" w:cs="Arial"/>
          <w:sz w:val="20"/>
          <w:szCs w:val="20"/>
        </w:rPr>
      </w:pPr>
    </w:p>
    <w:p w:rsidR="000A4758" w:rsidRPr="00636CC3" w:rsidRDefault="000A4758" w:rsidP="00636CC3">
      <w:pPr>
        <w:spacing w:after="0"/>
        <w:jc w:val="both"/>
        <w:rPr>
          <w:rFonts w:ascii="Arial" w:hAnsi="Arial" w:cs="Arial"/>
          <w:b/>
          <w:sz w:val="20"/>
          <w:szCs w:val="20"/>
        </w:rPr>
      </w:pPr>
      <w:r w:rsidRPr="00636CC3">
        <w:rPr>
          <w:rFonts w:ascii="Arial" w:hAnsi="Arial" w:cs="Arial"/>
          <w:b/>
          <w:sz w:val="20"/>
          <w:szCs w:val="20"/>
        </w:rPr>
        <w:t>Über die Leipziger Messe</w:t>
      </w:r>
    </w:p>
    <w:p w:rsidR="007127A6" w:rsidRPr="00B64D82" w:rsidRDefault="000A4758" w:rsidP="00B64D82">
      <w:pPr>
        <w:spacing w:after="0"/>
        <w:jc w:val="both"/>
        <w:rPr>
          <w:rFonts w:ascii="Arial" w:hAnsi="Arial" w:cs="Arial"/>
          <w:sz w:val="20"/>
          <w:szCs w:val="20"/>
        </w:rPr>
      </w:pPr>
      <w:r w:rsidRPr="00636CC3">
        <w:rPr>
          <w:rFonts w:ascii="Arial" w:hAnsi="Arial" w:cs="Arial"/>
          <w:sz w:val="20"/>
          <w:szCs w:val="20"/>
        </w:rPr>
        <w:t xml:space="preserve">Die Leipziger Messe gehört zu den zehn führenden deutschen Messegesellschaften und den Top 50 weltweit. Sie führt Veranstaltungen in Leipzig und an verschiedenen Standorten im In- und Ausland durch. Mit den fünf Tochtergesellschaften, dem </w:t>
      </w:r>
      <w:proofErr w:type="spellStart"/>
      <w:r w:rsidRPr="00636CC3">
        <w:rPr>
          <w:rFonts w:ascii="Arial" w:hAnsi="Arial" w:cs="Arial"/>
          <w:sz w:val="20"/>
          <w:szCs w:val="20"/>
        </w:rPr>
        <w:t>Congress</w:t>
      </w:r>
      <w:proofErr w:type="spellEnd"/>
      <w:r w:rsidRPr="00636CC3">
        <w:rPr>
          <w:rFonts w:ascii="Arial" w:hAnsi="Arial" w:cs="Arial"/>
          <w:sz w:val="20"/>
          <w:szCs w:val="20"/>
        </w:rPr>
        <w:t xml:space="preserve"> Center Leipzig (CCL) und der KONGRESSHALLE am Zoo Leipzig bildet die Leipziger Messe als umfassender Dienstleister die gesamte Kette des Veranstaltungsgeschäfts ab. Dank dieses Angebots kürten Kunden und Besucher die Leipziger Messe – zum neunten Mal in Folge – 2022 zum Service-Champion der Messebranche in Deutschlands größtem Service-Ranking. Der Messeplatz Leipzig umfasst eine Ausstellungsfläche von 111.900 m² und ein Freigelände von 70.000 m². Jährlich finden durchschnittlich 270 Veranstaltungen – Messen, Ausstellungen und Kongresse – statt. Als erste deutsche Messegesellschaft wurde Leipzig nach Green Globe Standards zertifiziert. Ein Leitmotiv des unternehmerischen Handelns der Leipziger Messe ist die Nachhaltigkei</w:t>
      </w:r>
      <w:r w:rsidR="00B64D82">
        <w:rPr>
          <w:rFonts w:ascii="Arial" w:hAnsi="Arial" w:cs="Arial"/>
          <w:sz w:val="20"/>
          <w:szCs w:val="20"/>
        </w:rPr>
        <w:t>t.</w:t>
      </w:r>
    </w:p>
    <w:sectPr w:rsidR="007127A6" w:rsidRPr="00B64D82" w:rsidSect="004E47BE">
      <w:headerReference w:type="default" r:id="rId13"/>
      <w:headerReference w:type="first" r:id="rId14"/>
      <w:footerReference w:type="first" r:id="rId15"/>
      <w:pgSz w:w="11906" w:h="16838" w:code="9"/>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4CDC" w:rsidRDefault="00424CDC">
      <w:r>
        <w:separator/>
      </w:r>
    </w:p>
  </w:endnote>
  <w:endnote w:type="continuationSeparator" w:id="0">
    <w:p w:rsidR="00424CDC" w:rsidRDefault="00424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utiger">
    <w:altName w:val="Times New Roman"/>
    <w:charset w:val="00"/>
    <w:family w:val="auto"/>
    <w:pitch w:val="variable"/>
    <w:sig w:usb0="00000003" w:usb1="00000000" w:usb2="00000000" w:usb3="00000000" w:csb0="00000001" w:csb1="00000000"/>
  </w:font>
  <w:font w:name="Times">
    <w:altName w:val="Times Roman"/>
    <w:panose1 w:val="02020603050405020304"/>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6F4" w:rsidRDefault="00F4733C">
    <w:pPr>
      <w:pStyle w:val="Fuzeile"/>
    </w:pPr>
    <w:r>
      <w:rPr>
        <w:noProof/>
      </w:rPr>
      <mc:AlternateContent>
        <mc:Choice Requires="wps">
          <w:drawing>
            <wp:anchor distT="0" distB="0" distL="114300" distR="114300" simplePos="0" relativeHeight="251658240" behindDoc="0" locked="0" layoutInCell="1" allowOverlap="1">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6F4" w:rsidRPr="008B70A6" w:rsidRDefault="000816F4"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rsidR="000816F4" w:rsidRPr="008B70A6" w:rsidRDefault="000816F4"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4CDC" w:rsidRDefault="00424CDC">
      <w:r>
        <w:separator/>
      </w:r>
    </w:p>
  </w:footnote>
  <w:footnote w:type="continuationSeparator" w:id="0">
    <w:p w:rsidR="00424CDC" w:rsidRDefault="00424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6F4" w:rsidRDefault="00F4733C">
    <w:pPr>
      <w:pStyle w:val="Kopfzeile"/>
    </w:pPr>
    <w:r>
      <w:rPr>
        <w:noProof/>
        <w:sz w:val="20"/>
      </w:rPr>
      <mc:AlternateContent>
        <mc:Choice Requires="wps">
          <w:drawing>
            <wp:anchor distT="0" distB="0" distL="114300" distR="114300" simplePos="0" relativeHeight="251655168" behindDoc="0" locked="0" layoutInCell="0" allowOverlap="1">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16F4" w:rsidRPr="00FC7E72" w:rsidRDefault="005500DA" w:rsidP="00FC7E72">
                          <w:pPr>
                            <w:tabs>
                              <w:tab w:val="left" w:pos="709"/>
                            </w:tabs>
                            <w:ind w:left="-993" w:right="1411"/>
                            <w:jc w:val="right"/>
                            <w:rPr>
                              <w:rFonts w:ascii="Arial" w:hAnsi="Arial" w:cs="Arial"/>
                            </w:rPr>
                          </w:pPr>
                          <w:r w:rsidRPr="00FC7E72">
                            <w:rPr>
                              <w:rFonts w:ascii="Arial" w:hAnsi="Arial" w:cs="Arial"/>
                              <w:snapToGrid w:val="0"/>
                            </w:rPr>
                            <w:fldChar w:fldCharType="begin"/>
                          </w:r>
                          <w:r w:rsidR="000816F4" w:rsidRPr="00FC7E72">
                            <w:rPr>
                              <w:rFonts w:ascii="Arial" w:hAnsi="Arial" w:cs="Arial"/>
                              <w:snapToGrid w:val="0"/>
                            </w:rPr>
                            <w:instrText xml:space="preserve"> PAGE </w:instrText>
                          </w:r>
                          <w:r w:rsidRPr="00FC7E72">
                            <w:rPr>
                              <w:rFonts w:ascii="Arial" w:hAnsi="Arial" w:cs="Arial"/>
                              <w:snapToGrid w:val="0"/>
                            </w:rPr>
                            <w:fldChar w:fldCharType="separate"/>
                          </w:r>
                          <w:r w:rsidR="00A9320D">
                            <w:rPr>
                              <w:rFonts w:ascii="Arial" w:hAnsi="Arial" w:cs="Arial"/>
                              <w:noProof/>
                              <w:snapToGrid w:val="0"/>
                            </w:rPr>
                            <w:t>2</w:t>
                          </w:r>
                          <w:r w:rsidRPr="00FC7E72">
                            <w:rPr>
                              <w:rFonts w:ascii="Arial" w:hAnsi="Arial" w:cs="Arial"/>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rsidR="000816F4" w:rsidRPr="00FC7E72" w:rsidRDefault="005500DA" w:rsidP="00FC7E72">
                    <w:pPr>
                      <w:tabs>
                        <w:tab w:val="left" w:pos="709"/>
                      </w:tabs>
                      <w:ind w:left="-993" w:right="1411"/>
                      <w:jc w:val="right"/>
                      <w:rPr>
                        <w:rFonts w:ascii="Arial" w:hAnsi="Arial" w:cs="Arial"/>
                      </w:rPr>
                    </w:pPr>
                    <w:r w:rsidRPr="00FC7E72">
                      <w:rPr>
                        <w:rFonts w:ascii="Arial" w:hAnsi="Arial" w:cs="Arial"/>
                        <w:snapToGrid w:val="0"/>
                      </w:rPr>
                      <w:fldChar w:fldCharType="begin"/>
                    </w:r>
                    <w:r w:rsidR="000816F4" w:rsidRPr="00FC7E72">
                      <w:rPr>
                        <w:rFonts w:ascii="Arial" w:hAnsi="Arial" w:cs="Arial"/>
                        <w:snapToGrid w:val="0"/>
                      </w:rPr>
                      <w:instrText xml:space="preserve"> PAGE </w:instrText>
                    </w:r>
                    <w:r w:rsidRPr="00FC7E72">
                      <w:rPr>
                        <w:rFonts w:ascii="Arial" w:hAnsi="Arial" w:cs="Arial"/>
                        <w:snapToGrid w:val="0"/>
                      </w:rPr>
                      <w:fldChar w:fldCharType="separate"/>
                    </w:r>
                    <w:r w:rsidR="00A9320D">
                      <w:rPr>
                        <w:rFonts w:ascii="Arial" w:hAnsi="Arial" w:cs="Arial"/>
                        <w:noProof/>
                        <w:snapToGrid w:val="0"/>
                      </w:rPr>
                      <w:t>2</w:t>
                    </w:r>
                    <w:r w:rsidRPr="00FC7E72">
                      <w:rPr>
                        <w:rFonts w:ascii="Arial" w:hAnsi="Arial" w:cs="Arial"/>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6F4" w:rsidRDefault="000816F4">
    <w:pPr>
      <w:pStyle w:val="Kopfzeile"/>
    </w:pPr>
    <w:r>
      <w:rPr>
        <w:noProof/>
      </w:rPr>
      <w:drawing>
        <wp:anchor distT="0" distB="0" distL="114300" distR="114300" simplePos="0" relativeHeight="251670528" behindDoc="1" locked="0" layoutInCell="1" allowOverlap="1">
          <wp:simplePos x="0" y="0"/>
          <wp:positionH relativeFrom="column">
            <wp:posOffset>-1010285</wp:posOffset>
          </wp:positionH>
          <wp:positionV relativeFrom="paragraph">
            <wp:posOffset>-456565</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anchor>
      </w:drawing>
    </w:r>
    <w:r w:rsidRPr="004430C6">
      <w:rPr>
        <w:noProof/>
      </w:rPr>
      <w:drawing>
        <wp:anchor distT="0" distB="0" distL="114300" distR="114300" simplePos="0" relativeHeight="251666432" behindDoc="0" locked="0" layoutInCell="1" allowOverlap="1">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C62"/>
    <w:multiLevelType w:val="multilevel"/>
    <w:tmpl w:val="DE5C22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B57E0"/>
    <w:multiLevelType w:val="multilevel"/>
    <w:tmpl w:val="D99E3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00574"/>
    <w:multiLevelType w:val="multilevel"/>
    <w:tmpl w:val="BEB827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954659"/>
    <w:multiLevelType w:val="multilevel"/>
    <w:tmpl w:val="0A14DE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6865">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1D4"/>
    <w:rsid w:val="000052D6"/>
    <w:rsid w:val="0001257C"/>
    <w:rsid w:val="00015EBF"/>
    <w:rsid w:val="00022ADA"/>
    <w:rsid w:val="000314E9"/>
    <w:rsid w:val="000349BB"/>
    <w:rsid w:val="00052FDE"/>
    <w:rsid w:val="00072E9D"/>
    <w:rsid w:val="00074176"/>
    <w:rsid w:val="000816F4"/>
    <w:rsid w:val="00086764"/>
    <w:rsid w:val="000966ED"/>
    <w:rsid w:val="000A4758"/>
    <w:rsid w:val="000B0E7E"/>
    <w:rsid w:val="000C46F8"/>
    <w:rsid w:val="000D091F"/>
    <w:rsid w:val="000D4F0F"/>
    <w:rsid w:val="000E648A"/>
    <w:rsid w:val="00104060"/>
    <w:rsid w:val="001162B1"/>
    <w:rsid w:val="00122C25"/>
    <w:rsid w:val="00127204"/>
    <w:rsid w:val="00132FF6"/>
    <w:rsid w:val="001364E9"/>
    <w:rsid w:val="00152787"/>
    <w:rsid w:val="00165326"/>
    <w:rsid w:val="001745DB"/>
    <w:rsid w:val="00176F7E"/>
    <w:rsid w:val="00183562"/>
    <w:rsid w:val="0019450D"/>
    <w:rsid w:val="00197FB0"/>
    <w:rsid w:val="001A36FB"/>
    <w:rsid w:val="001B6768"/>
    <w:rsid w:val="00205D88"/>
    <w:rsid w:val="00211C30"/>
    <w:rsid w:val="00222914"/>
    <w:rsid w:val="0025568A"/>
    <w:rsid w:val="00260B97"/>
    <w:rsid w:val="002620CE"/>
    <w:rsid w:val="00271A29"/>
    <w:rsid w:val="00274359"/>
    <w:rsid w:val="00290CA0"/>
    <w:rsid w:val="0029315D"/>
    <w:rsid w:val="002A190D"/>
    <w:rsid w:val="002A6C96"/>
    <w:rsid w:val="002B2AE6"/>
    <w:rsid w:val="002C07B7"/>
    <w:rsid w:val="002C2DF4"/>
    <w:rsid w:val="002E3E31"/>
    <w:rsid w:val="002E464F"/>
    <w:rsid w:val="002E6787"/>
    <w:rsid w:val="00304BF7"/>
    <w:rsid w:val="00307BEA"/>
    <w:rsid w:val="0031775E"/>
    <w:rsid w:val="003269F4"/>
    <w:rsid w:val="003417CF"/>
    <w:rsid w:val="00347870"/>
    <w:rsid w:val="00353EF0"/>
    <w:rsid w:val="00382B8A"/>
    <w:rsid w:val="00385CD1"/>
    <w:rsid w:val="00391671"/>
    <w:rsid w:val="00393431"/>
    <w:rsid w:val="00394E3A"/>
    <w:rsid w:val="003A10B2"/>
    <w:rsid w:val="003B718F"/>
    <w:rsid w:val="003D1C80"/>
    <w:rsid w:val="003D238B"/>
    <w:rsid w:val="003E4EBE"/>
    <w:rsid w:val="003E6430"/>
    <w:rsid w:val="003E7077"/>
    <w:rsid w:val="003F6356"/>
    <w:rsid w:val="003F65E0"/>
    <w:rsid w:val="004017B9"/>
    <w:rsid w:val="00405A09"/>
    <w:rsid w:val="00413BB5"/>
    <w:rsid w:val="00424CDC"/>
    <w:rsid w:val="0043405B"/>
    <w:rsid w:val="004439B4"/>
    <w:rsid w:val="00450CB9"/>
    <w:rsid w:val="0045293A"/>
    <w:rsid w:val="004531BA"/>
    <w:rsid w:val="004629F1"/>
    <w:rsid w:val="004733DB"/>
    <w:rsid w:val="00481220"/>
    <w:rsid w:val="00485B95"/>
    <w:rsid w:val="004933A8"/>
    <w:rsid w:val="00496BFB"/>
    <w:rsid w:val="004B7880"/>
    <w:rsid w:val="004D61BB"/>
    <w:rsid w:val="004E0E62"/>
    <w:rsid w:val="004E176C"/>
    <w:rsid w:val="004E2600"/>
    <w:rsid w:val="004E47BE"/>
    <w:rsid w:val="004E5BEB"/>
    <w:rsid w:val="00507580"/>
    <w:rsid w:val="0051399A"/>
    <w:rsid w:val="00520860"/>
    <w:rsid w:val="00522DC2"/>
    <w:rsid w:val="00527123"/>
    <w:rsid w:val="0053404C"/>
    <w:rsid w:val="00547BA1"/>
    <w:rsid w:val="005500DA"/>
    <w:rsid w:val="0055308F"/>
    <w:rsid w:val="00561FCC"/>
    <w:rsid w:val="00564CF3"/>
    <w:rsid w:val="00565387"/>
    <w:rsid w:val="00566143"/>
    <w:rsid w:val="00572E36"/>
    <w:rsid w:val="00581F31"/>
    <w:rsid w:val="00582F0B"/>
    <w:rsid w:val="00583D30"/>
    <w:rsid w:val="00585470"/>
    <w:rsid w:val="0058632D"/>
    <w:rsid w:val="0059199B"/>
    <w:rsid w:val="00597FC0"/>
    <w:rsid w:val="005A1442"/>
    <w:rsid w:val="005B1E44"/>
    <w:rsid w:val="005C50D0"/>
    <w:rsid w:val="005D0FE7"/>
    <w:rsid w:val="005D2CF8"/>
    <w:rsid w:val="005D56E4"/>
    <w:rsid w:val="005E5FBD"/>
    <w:rsid w:val="005F16FC"/>
    <w:rsid w:val="0062183F"/>
    <w:rsid w:val="00626E71"/>
    <w:rsid w:val="00636CC3"/>
    <w:rsid w:val="00644275"/>
    <w:rsid w:val="00644654"/>
    <w:rsid w:val="00657C73"/>
    <w:rsid w:val="00674C82"/>
    <w:rsid w:val="00687CD6"/>
    <w:rsid w:val="00690064"/>
    <w:rsid w:val="006944F3"/>
    <w:rsid w:val="006A2D28"/>
    <w:rsid w:val="006A3D3C"/>
    <w:rsid w:val="006C70A7"/>
    <w:rsid w:val="006D05B4"/>
    <w:rsid w:val="00702000"/>
    <w:rsid w:val="007055D6"/>
    <w:rsid w:val="007127A6"/>
    <w:rsid w:val="00723C29"/>
    <w:rsid w:val="00734000"/>
    <w:rsid w:val="00734683"/>
    <w:rsid w:val="0074075A"/>
    <w:rsid w:val="00743C80"/>
    <w:rsid w:val="007518DC"/>
    <w:rsid w:val="00754604"/>
    <w:rsid w:val="007643DD"/>
    <w:rsid w:val="007667A5"/>
    <w:rsid w:val="007725C7"/>
    <w:rsid w:val="00777CB2"/>
    <w:rsid w:val="0078029A"/>
    <w:rsid w:val="00791B3F"/>
    <w:rsid w:val="00794900"/>
    <w:rsid w:val="007967CF"/>
    <w:rsid w:val="00797C22"/>
    <w:rsid w:val="007B0832"/>
    <w:rsid w:val="007C008C"/>
    <w:rsid w:val="007C0E35"/>
    <w:rsid w:val="007C2528"/>
    <w:rsid w:val="007D037C"/>
    <w:rsid w:val="007D38DB"/>
    <w:rsid w:val="007E4AB3"/>
    <w:rsid w:val="007F1295"/>
    <w:rsid w:val="007F3DE4"/>
    <w:rsid w:val="007F59DD"/>
    <w:rsid w:val="007F5A27"/>
    <w:rsid w:val="007F66D5"/>
    <w:rsid w:val="008017F5"/>
    <w:rsid w:val="00803791"/>
    <w:rsid w:val="008038CB"/>
    <w:rsid w:val="00807DCB"/>
    <w:rsid w:val="008146F2"/>
    <w:rsid w:val="008171D4"/>
    <w:rsid w:val="0082702D"/>
    <w:rsid w:val="008337A8"/>
    <w:rsid w:val="008374E8"/>
    <w:rsid w:val="00840FA2"/>
    <w:rsid w:val="00847084"/>
    <w:rsid w:val="00851ACD"/>
    <w:rsid w:val="00863CDC"/>
    <w:rsid w:val="0086601F"/>
    <w:rsid w:val="00872CAF"/>
    <w:rsid w:val="00873C2C"/>
    <w:rsid w:val="00887E63"/>
    <w:rsid w:val="008A6617"/>
    <w:rsid w:val="008A7F37"/>
    <w:rsid w:val="008D7544"/>
    <w:rsid w:val="008E2F1B"/>
    <w:rsid w:val="008F3544"/>
    <w:rsid w:val="00900CA2"/>
    <w:rsid w:val="009028D9"/>
    <w:rsid w:val="00902C62"/>
    <w:rsid w:val="009062AE"/>
    <w:rsid w:val="0093083C"/>
    <w:rsid w:val="00957E0A"/>
    <w:rsid w:val="00957E16"/>
    <w:rsid w:val="00970FE2"/>
    <w:rsid w:val="009B6C71"/>
    <w:rsid w:val="009B6E53"/>
    <w:rsid w:val="009C3813"/>
    <w:rsid w:val="009C39B3"/>
    <w:rsid w:val="009C3AED"/>
    <w:rsid w:val="009C5AA3"/>
    <w:rsid w:val="009D1368"/>
    <w:rsid w:val="009E3A3C"/>
    <w:rsid w:val="009E5480"/>
    <w:rsid w:val="009F53E6"/>
    <w:rsid w:val="009F784A"/>
    <w:rsid w:val="00A121FF"/>
    <w:rsid w:val="00A27D8B"/>
    <w:rsid w:val="00A30293"/>
    <w:rsid w:val="00A3234F"/>
    <w:rsid w:val="00A32E13"/>
    <w:rsid w:val="00A3711D"/>
    <w:rsid w:val="00A431C3"/>
    <w:rsid w:val="00A503E9"/>
    <w:rsid w:val="00A5345B"/>
    <w:rsid w:val="00A618AF"/>
    <w:rsid w:val="00A82DC5"/>
    <w:rsid w:val="00A83D5A"/>
    <w:rsid w:val="00A9320D"/>
    <w:rsid w:val="00AA5252"/>
    <w:rsid w:val="00AB3482"/>
    <w:rsid w:val="00AB3CB9"/>
    <w:rsid w:val="00AC25A7"/>
    <w:rsid w:val="00AC6659"/>
    <w:rsid w:val="00AE516C"/>
    <w:rsid w:val="00AE7B9C"/>
    <w:rsid w:val="00AF176E"/>
    <w:rsid w:val="00AF1F1A"/>
    <w:rsid w:val="00B03292"/>
    <w:rsid w:val="00B07CD9"/>
    <w:rsid w:val="00B163E4"/>
    <w:rsid w:val="00B51DF1"/>
    <w:rsid w:val="00B56152"/>
    <w:rsid w:val="00B64D82"/>
    <w:rsid w:val="00B70629"/>
    <w:rsid w:val="00B95DEA"/>
    <w:rsid w:val="00BD40A3"/>
    <w:rsid w:val="00BD67E1"/>
    <w:rsid w:val="00BE07B1"/>
    <w:rsid w:val="00BE43A7"/>
    <w:rsid w:val="00C0671A"/>
    <w:rsid w:val="00C06822"/>
    <w:rsid w:val="00C21398"/>
    <w:rsid w:val="00C273D8"/>
    <w:rsid w:val="00C4246E"/>
    <w:rsid w:val="00C45A11"/>
    <w:rsid w:val="00C464C9"/>
    <w:rsid w:val="00C72621"/>
    <w:rsid w:val="00C7430C"/>
    <w:rsid w:val="00C749C2"/>
    <w:rsid w:val="00C7621C"/>
    <w:rsid w:val="00C769EE"/>
    <w:rsid w:val="00C82482"/>
    <w:rsid w:val="00C84917"/>
    <w:rsid w:val="00C94559"/>
    <w:rsid w:val="00CA21DB"/>
    <w:rsid w:val="00CA3D0F"/>
    <w:rsid w:val="00CA4B3F"/>
    <w:rsid w:val="00CA75E0"/>
    <w:rsid w:val="00CA7FF0"/>
    <w:rsid w:val="00CB0BD8"/>
    <w:rsid w:val="00CC644B"/>
    <w:rsid w:val="00CC745B"/>
    <w:rsid w:val="00CE2020"/>
    <w:rsid w:val="00CE26B2"/>
    <w:rsid w:val="00CE561B"/>
    <w:rsid w:val="00D06F0C"/>
    <w:rsid w:val="00D17FC3"/>
    <w:rsid w:val="00D3350A"/>
    <w:rsid w:val="00D360AF"/>
    <w:rsid w:val="00D41ED9"/>
    <w:rsid w:val="00D46C40"/>
    <w:rsid w:val="00D50D98"/>
    <w:rsid w:val="00D63093"/>
    <w:rsid w:val="00D64040"/>
    <w:rsid w:val="00D666E4"/>
    <w:rsid w:val="00D77DB6"/>
    <w:rsid w:val="00D800F6"/>
    <w:rsid w:val="00D94302"/>
    <w:rsid w:val="00D95971"/>
    <w:rsid w:val="00DA1A70"/>
    <w:rsid w:val="00DA6109"/>
    <w:rsid w:val="00DC785C"/>
    <w:rsid w:val="00DE0512"/>
    <w:rsid w:val="00DE1DDB"/>
    <w:rsid w:val="00E0135D"/>
    <w:rsid w:val="00E10E17"/>
    <w:rsid w:val="00E129D3"/>
    <w:rsid w:val="00E16EB9"/>
    <w:rsid w:val="00E27A90"/>
    <w:rsid w:val="00E34112"/>
    <w:rsid w:val="00E3556D"/>
    <w:rsid w:val="00E35B53"/>
    <w:rsid w:val="00E43628"/>
    <w:rsid w:val="00E44D11"/>
    <w:rsid w:val="00E52255"/>
    <w:rsid w:val="00E67D44"/>
    <w:rsid w:val="00E91774"/>
    <w:rsid w:val="00E92925"/>
    <w:rsid w:val="00EA4AD7"/>
    <w:rsid w:val="00EB22D3"/>
    <w:rsid w:val="00EB7184"/>
    <w:rsid w:val="00EC543F"/>
    <w:rsid w:val="00ED37B1"/>
    <w:rsid w:val="00EE784C"/>
    <w:rsid w:val="00EF00FB"/>
    <w:rsid w:val="00EF0E35"/>
    <w:rsid w:val="00EF3902"/>
    <w:rsid w:val="00F023F3"/>
    <w:rsid w:val="00F10BF3"/>
    <w:rsid w:val="00F17613"/>
    <w:rsid w:val="00F17C3B"/>
    <w:rsid w:val="00F2243D"/>
    <w:rsid w:val="00F331A7"/>
    <w:rsid w:val="00F35DCC"/>
    <w:rsid w:val="00F36478"/>
    <w:rsid w:val="00F375CB"/>
    <w:rsid w:val="00F37D53"/>
    <w:rsid w:val="00F43347"/>
    <w:rsid w:val="00F4733C"/>
    <w:rsid w:val="00F5588D"/>
    <w:rsid w:val="00F60EEB"/>
    <w:rsid w:val="00F66FD2"/>
    <w:rsid w:val="00F67AB3"/>
    <w:rsid w:val="00F85DE4"/>
    <w:rsid w:val="00FA7721"/>
    <w:rsid w:val="00FB4EAB"/>
    <w:rsid w:val="00FB4F04"/>
    <w:rsid w:val="00FC6DC3"/>
    <w:rsid w:val="00FC7E72"/>
    <w:rsid w:val="00FE1CCD"/>
    <w:rsid w:val="00FE43C0"/>
    <w:rsid w:val="00FF2661"/>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36865">
      <o:colormru v:ext="edit" colors="#000094"/>
    </o:shapedefaults>
    <o:shapelayout v:ext="edit">
      <o:idmap v:ext="edit" data="1"/>
    </o:shapelayout>
  </w:shapeDefaults>
  <w:decimalSymbol w:val=","/>
  <w:listSeparator w:val=";"/>
  <w14:docId w14:val="476BC434"/>
  <w15:docId w15:val="{9BC313BA-CC6F-4B63-8C3F-B5B0FB9B2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zh-CN"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99"/>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269F4"/>
    <w:pPr>
      <w:spacing w:after="200" w:line="276" w:lineRule="auto"/>
    </w:pPr>
    <w:rPr>
      <w:rFonts w:ascii="Calibri" w:hAnsi="Calibri"/>
      <w:sz w:val="22"/>
      <w:szCs w:val="22"/>
      <w:lang w:eastAsia="de-DE"/>
    </w:rPr>
  </w:style>
  <w:style w:type="paragraph" w:styleId="berschrift1">
    <w:name w:val="heading 1"/>
    <w:basedOn w:val="Standard"/>
    <w:next w:val="Standard"/>
    <w:qFormat/>
    <w:rsid w:val="004E47BE"/>
    <w:pPr>
      <w:keepNext/>
      <w:spacing w:after="0" w:line="240" w:lineRule="auto"/>
      <w:outlineLvl w:val="0"/>
    </w:pPr>
    <w:rPr>
      <w:rFonts w:ascii="Arial" w:hAnsi="Arial"/>
      <w:b/>
      <w:szCs w:val="20"/>
    </w:rPr>
  </w:style>
  <w:style w:type="paragraph" w:styleId="berschrift2">
    <w:name w:val="heading 2"/>
    <w:basedOn w:val="Standard"/>
    <w:next w:val="Standard"/>
    <w:link w:val="berschrift2Zchn"/>
    <w:semiHidden/>
    <w:unhideWhenUsed/>
    <w:qFormat/>
    <w:rsid w:val="003E70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304BF7"/>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berschrift4">
    <w:name w:val="heading 4"/>
    <w:basedOn w:val="Standard"/>
    <w:next w:val="Standard"/>
    <w:link w:val="berschrift4Zchn"/>
    <w:uiPriority w:val="9"/>
    <w:semiHidden/>
    <w:unhideWhenUsed/>
    <w:qFormat/>
    <w:rsid w:val="00304BF7"/>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E47BE"/>
    <w:pPr>
      <w:tabs>
        <w:tab w:val="center" w:pos="4536"/>
        <w:tab w:val="right" w:pos="9072"/>
      </w:tabs>
      <w:spacing w:after="0" w:line="240" w:lineRule="auto"/>
    </w:pPr>
    <w:rPr>
      <w:rFonts w:ascii="Arial" w:hAnsi="Arial"/>
      <w:szCs w:val="20"/>
    </w:rPr>
  </w:style>
  <w:style w:type="paragraph" w:styleId="Fuzeile">
    <w:name w:val="footer"/>
    <w:basedOn w:val="Standard"/>
    <w:rsid w:val="004E47BE"/>
    <w:pPr>
      <w:tabs>
        <w:tab w:val="center" w:pos="4536"/>
        <w:tab w:val="right" w:pos="9072"/>
      </w:tabs>
      <w:spacing w:after="0" w:line="240" w:lineRule="auto"/>
    </w:pPr>
    <w:rPr>
      <w:rFonts w:ascii="Arial" w:hAnsi="Arial"/>
      <w:szCs w:val="20"/>
    </w:rPr>
  </w:style>
  <w:style w:type="paragraph" w:styleId="Sprechblasentext">
    <w:name w:val="Balloon Text"/>
    <w:basedOn w:val="Standard"/>
    <w:link w:val="SprechblasentextZchn"/>
    <w:rsid w:val="004733D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after="0" w:line="280" w:lineRule="atLeast"/>
    </w:pPr>
    <w:rPr>
      <w:rFonts w:ascii="Arial" w:eastAsia="Courier New" w:hAnsi="Arial"/>
      <w:bCs/>
      <w:szCs w:val="20"/>
    </w:rPr>
  </w:style>
  <w:style w:type="character" w:styleId="Hyperlink">
    <w:name w:val="Hyperlink"/>
    <w:rsid w:val="00D3350A"/>
    <w:rPr>
      <w:color w:val="0000FF"/>
      <w:u w:val="single"/>
    </w:rPr>
  </w:style>
  <w:style w:type="character" w:customStyle="1" w:styleId="st">
    <w:name w:val="st"/>
    <w:basedOn w:val="Absatz-Standardschriftart"/>
    <w:rsid w:val="003417CF"/>
  </w:style>
  <w:style w:type="paragraph" w:styleId="Textkrper">
    <w:name w:val="Body Text"/>
    <w:basedOn w:val="Standard"/>
    <w:link w:val="TextkrperZchn"/>
    <w:rsid w:val="003269F4"/>
    <w:pPr>
      <w:spacing w:after="0" w:line="350" w:lineRule="atLeast"/>
      <w:jc w:val="both"/>
    </w:pPr>
    <w:rPr>
      <w:rFonts w:ascii="Frutiger" w:eastAsiaTheme="minorEastAsia" w:hAnsi="Frutiger" w:cs="Frutiger"/>
    </w:rPr>
  </w:style>
  <w:style w:type="character" w:customStyle="1" w:styleId="TextkrperZchn">
    <w:name w:val="Textkörper Zchn"/>
    <w:basedOn w:val="Absatz-Standardschriftart"/>
    <w:link w:val="Textkrper"/>
    <w:rsid w:val="003269F4"/>
    <w:rPr>
      <w:rFonts w:ascii="Frutiger" w:eastAsiaTheme="minorEastAsia" w:hAnsi="Frutiger" w:cs="Frutiger"/>
      <w:sz w:val="22"/>
      <w:szCs w:val="22"/>
      <w:lang w:eastAsia="de-DE"/>
    </w:rPr>
  </w:style>
  <w:style w:type="paragraph" w:styleId="Textkrper2">
    <w:name w:val="Body Text 2"/>
    <w:basedOn w:val="Standard"/>
    <w:link w:val="Textkrper2Zchn"/>
    <w:uiPriority w:val="99"/>
    <w:rsid w:val="003269F4"/>
    <w:pPr>
      <w:spacing w:after="240" w:line="312" w:lineRule="auto"/>
    </w:pPr>
    <w:rPr>
      <w:rFonts w:ascii="Arial" w:eastAsiaTheme="minorEastAsia" w:hAnsi="Arial" w:cs="Arial"/>
    </w:rPr>
  </w:style>
  <w:style w:type="character" w:customStyle="1" w:styleId="Textkrper2Zchn">
    <w:name w:val="Textkörper 2 Zchn"/>
    <w:basedOn w:val="Absatz-Standardschriftart"/>
    <w:link w:val="Textkrper2"/>
    <w:uiPriority w:val="99"/>
    <w:rsid w:val="003269F4"/>
    <w:rPr>
      <w:rFonts w:ascii="Arial" w:eastAsiaTheme="minorEastAsia" w:hAnsi="Arial" w:cs="Arial"/>
      <w:sz w:val="22"/>
      <w:szCs w:val="22"/>
      <w:lang w:eastAsia="de-DE"/>
    </w:rPr>
  </w:style>
  <w:style w:type="paragraph" w:styleId="Listenabsatz">
    <w:name w:val="List Paragraph"/>
    <w:basedOn w:val="Standard"/>
    <w:uiPriority w:val="34"/>
    <w:qFormat/>
    <w:rsid w:val="008E2F1B"/>
    <w:pPr>
      <w:ind w:left="720"/>
      <w:contextualSpacing/>
    </w:pPr>
  </w:style>
  <w:style w:type="character" w:customStyle="1" w:styleId="apple-converted-space">
    <w:name w:val="apple-converted-space"/>
    <w:basedOn w:val="Absatz-Standardschriftart"/>
    <w:rsid w:val="00C7430C"/>
  </w:style>
  <w:style w:type="character" w:customStyle="1" w:styleId="berschrift2Zchn">
    <w:name w:val="Überschrift 2 Zchn"/>
    <w:basedOn w:val="Absatz-Standardschriftart"/>
    <w:link w:val="berschrift2"/>
    <w:semiHidden/>
    <w:rsid w:val="003E7077"/>
    <w:rPr>
      <w:rFonts w:asciiTheme="majorHAnsi" w:eastAsiaTheme="majorEastAsia" w:hAnsiTheme="majorHAnsi" w:cstheme="majorBidi"/>
      <w:b/>
      <w:bCs/>
      <w:color w:val="4F81BD" w:themeColor="accent1"/>
      <w:sz w:val="26"/>
      <w:szCs w:val="26"/>
      <w:lang w:eastAsia="de-DE"/>
    </w:rPr>
  </w:style>
  <w:style w:type="paragraph" w:customStyle="1" w:styleId="detail-teaser-text">
    <w:name w:val="detail-teaser-text"/>
    <w:basedOn w:val="Standard"/>
    <w:rsid w:val="003E7077"/>
    <w:pPr>
      <w:spacing w:beforeLines="1" w:afterLines="1" w:line="240" w:lineRule="auto"/>
    </w:pPr>
    <w:rPr>
      <w:rFonts w:ascii="Times" w:hAnsi="Times"/>
      <w:sz w:val="20"/>
      <w:szCs w:val="20"/>
    </w:rPr>
  </w:style>
  <w:style w:type="paragraph" w:styleId="StandardWeb">
    <w:name w:val="Normal (Web)"/>
    <w:basedOn w:val="Standard"/>
    <w:uiPriority w:val="99"/>
    <w:rsid w:val="003E7077"/>
    <w:pPr>
      <w:spacing w:beforeLines="1" w:afterLines="1" w:line="240" w:lineRule="auto"/>
    </w:pPr>
    <w:rPr>
      <w:rFonts w:ascii="Times" w:hAnsi="Times"/>
      <w:sz w:val="20"/>
      <w:szCs w:val="20"/>
    </w:rPr>
  </w:style>
  <w:style w:type="character" w:customStyle="1" w:styleId="berschrift3Zchn">
    <w:name w:val="Überschrift 3 Zchn"/>
    <w:basedOn w:val="Absatz-Standardschriftart"/>
    <w:link w:val="berschrift3"/>
    <w:uiPriority w:val="9"/>
    <w:semiHidden/>
    <w:rsid w:val="00304BF7"/>
    <w:rPr>
      <w:rFonts w:asciiTheme="majorHAnsi" w:eastAsiaTheme="majorEastAsia" w:hAnsiTheme="majorHAnsi" w:cstheme="majorBidi"/>
      <w:b/>
      <w:bCs/>
      <w:color w:val="4F81BD" w:themeColor="accent1"/>
      <w:sz w:val="24"/>
      <w:szCs w:val="24"/>
      <w:lang w:eastAsia="de-DE"/>
    </w:rPr>
  </w:style>
  <w:style w:type="character" w:customStyle="1" w:styleId="berschrift4Zchn">
    <w:name w:val="Überschrift 4 Zchn"/>
    <w:basedOn w:val="Absatz-Standardschriftart"/>
    <w:link w:val="berschrift4"/>
    <w:uiPriority w:val="9"/>
    <w:semiHidden/>
    <w:rsid w:val="00304BF7"/>
    <w:rPr>
      <w:rFonts w:asciiTheme="majorHAnsi" w:eastAsiaTheme="majorEastAsia" w:hAnsiTheme="majorHAnsi" w:cstheme="majorBidi"/>
      <w:b/>
      <w:bCs/>
      <w:i/>
      <w:iCs/>
      <w:color w:val="4F81BD" w:themeColor="accent1"/>
      <w:sz w:val="24"/>
      <w:szCs w:val="24"/>
      <w:lang w:eastAsia="de-DE"/>
    </w:rPr>
  </w:style>
  <w:style w:type="character" w:styleId="Kommentarzeichen">
    <w:name w:val="annotation reference"/>
    <w:basedOn w:val="Absatz-Standardschriftart"/>
    <w:rsid w:val="00F023F3"/>
    <w:rPr>
      <w:sz w:val="18"/>
      <w:szCs w:val="18"/>
    </w:rPr>
  </w:style>
  <w:style w:type="paragraph" w:styleId="Kommentartext">
    <w:name w:val="annotation text"/>
    <w:basedOn w:val="Standard"/>
    <w:link w:val="KommentartextZchn"/>
    <w:rsid w:val="00F023F3"/>
    <w:pPr>
      <w:spacing w:line="240" w:lineRule="auto"/>
    </w:pPr>
    <w:rPr>
      <w:sz w:val="24"/>
      <w:szCs w:val="24"/>
    </w:rPr>
  </w:style>
  <w:style w:type="character" w:customStyle="1" w:styleId="KommentartextZchn">
    <w:name w:val="Kommentartext Zchn"/>
    <w:basedOn w:val="Absatz-Standardschriftart"/>
    <w:link w:val="Kommentartext"/>
    <w:rsid w:val="00F023F3"/>
    <w:rPr>
      <w:rFonts w:ascii="Calibri" w:hAnsi="Calibri"/>
      <w:lang w:eastAsia="de-DE"/>
    </w:rPr>
  </w:style>
  <w:style w:type="paragraph" w:styleId="Kommentarthema">
    <w:name w:val="annotation subject"/>
    <w:basedOn w:val="Kommentartext"/>
    <w:next w:val="Kommentartext"/>
    <w:link w:val="KommentarthemaZchn"/>
    <w:rsid w:val="00F023F3"/>
    <w:rPr>
      <w:b/>
      <w:bCs/>
      <w:sz w:val="20"/>
      <w:szCs w:val="20"/>
    </w:rPr>
  </w:style>
  <w:style w:type="character" w:customStyle="1" w:styleId="KommentarthemaZchn">
    <w:name w:val="Kommentarthema Zchn"/>
    <w:basedOn w:val="KommentartextZchn"/>
    <w:link w:val="Kommentarthema"/>
    <w:rsid w:val="00F023F3"/>
    <w:rPr>
      <w:rFonts w:ascii="Calibri" w:hAnsi="Calibri"/>
      <w:b/>
      <w:bCs/>
      <w:sz w:val="20"/>
      <w:szCs w:val="20"/>
      <w:lang w:eastAsia="de-DE"/>
    </w:rPr>
  </w:style>
  <w:style w:type="character" w:styleId="NichtaufgelsteErwhnung">
    <w:name w:val="Unresolved Mention"/>
    <w:basedOn w:val="Absatz-Standardschriftart"/>
    <w:uiPriority w:val="99"/>
    <w:semiHidden/>
    <w:unhideWhenUsed/>
    <w:rsid w:val="00E355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525198">
      <w:bodyDiv w:val="1"/>
      <w:marLeft w:val="0"/>
      <w:marRight w:val="0"/>
      <w:marTop w:val="0"/>
      <w:marBottom w:val="0"/>
      <w:divBdr>
        <w:top w:val="none" w:sz="0" w:space="0" w:color="auto"/>
        <w:left w:val="none" w:sz="0" w:space="0" w:color="auto"/>
        <w:bottom w:val="none" w:sz="0" w:space="0" w:color="auto"/>
        <w:right w:val="none" w:sz="0" w:space="0" w:color="auto"/>
      </w:divBdr>
      <w:divsChild>
        <w:div w:id="646932808">
          <w:marLeft w:val="0"/>
          <w:marRight w:val="0"/>
          <w:marTop w:val="0"/>
          <w:marBottom w:val="0"/>
          <w:divBdr>
            <w:top w:val="single" w:sz="2" w:space="0" w:color="D2D2D2"/>
            <w:left w:val="single" w:sz="2" w:space="0" w:color="D2D2D2"/>
            <w:bottom w:val="single" w:sz="2" w:space="0" w:color="D2D2D2"/>
            <w:right w:val="single" w:sz="2" w:space="0" w:color="D2D2D2"/>
          </w:divBdr>
        </w:div>
      </w:divsChild>
    </w:div>
    <w:div w:id="528494760">
      <w:bodyDiv w:val="1"/>
      <w:marLeft w:val="0"/>
      <w:marRight w:val="0"/>
      <w:marTop w:val="0"/>
      <w:marBottom w:val="0"/>
      <w:divBdr>
        <w:top w:val="none" w:sz="0" w:space="0" w:color="auto"/>
        <w:left w:val="none" w:sz="0" w:space="0" w:color="auto"/>
        <w:bottom w:val="none" w:sz="0" w:space="0" w:color="auto"/>
        <w:right w:val="none" w:sz="0" w:space="0" w:color="auto"/>
      </w:divBdr>
    </w:div>
    <w:div w:id="1049574667">
      <w:bodyDiv w:val="1"/>
      <w:marLeft w:val="0"/>
      <w:marRight w:val="0"/>
      <w:marTop w:val="0"/>
      <w:marBottom w:val="0"/>
      <w:divBdr>
        <w:top w:val="none" w:sz="0" w:space="0" w:color="auto"/>
        <w:left w:val="none" w:sz="0" w:space="0" w:color="auto"/>
        <w:bottom w:val="none" w:sz="0" w:space="0" w:color="auto"/>
        <w:right w:val="none" w:sz="0" w:space="0" w:color="auto"/>
      </w:divBdr>
      <w:divsChild>
        <w:div w:id="1703550653">
          <w:marLeft w:val="0"/>
          <w:marRight w:val="0"/>
          <w:marTop w:val="0"/>
          <w:marBottom w:val="0"/>
          <w:divBdr>
            <w:top w:val="none" w:sz="0" w:space="0" w:color="auto"/>
            <w:left w:val="none" w:sz="0" w:space="0" w:color="auto"/>
            <w:bottom w:val="none" w:sz="0" w:space="0" w:color="auto"/>
            <w:right w:val="none" w:sz="0" w:space="0" w:color="auto"/>
          </w:divBdr>
          <w:divsChild>
            <w:div w:id="1191800308">
              <w:marLeft w:val="0"/>
              <w:marRight w:val="0"/>
              <w:marTop w:val="0"/>
              <w:marBottom w:val="0"/>
              <w:divBdr>
                <w:top w:val="none" w:sz="0" w:space="0" w:color="auto"/>
                <w:left w:val="none" w:sz="0" w:space="0" w:color="auto"/>
                <w:bottom w:val="none" w:sz="0" w:space="0" w:color="auto"/>
                <w:right w:val="none" w:sz="0" w:space="0" w:color="auto"/>
              </w:divBdr>
              <w:divsChild>
                <w:div w:id="1588078704">
                  <w:marLeft w:val="0"/>
                  <w:marRight w:val="0"/>
                  <w:marTop w:val="0"/>
                  <w:marBottom w:val="0"/>
                  <w:divBdr>
                    <w:top w:val="none" w:sz="0" w:space="0" w:color="auto"/>
                    <w:left w:val="none" w:sz="0" w:space="0" w:color="auto"/>
                    <w:bottom w:val="none" w:sz="0" w:space="0" w:color="auto"/>
                    <w:right w:val="none" w:sz="0" w:space="0" w:color="auto"/>
                  </w:divBdr>
                  <w:divsChild>
                    <w:div w:id="796610158">
                      <w:marLeft w:val="0"/>
                      <w:marRight w:val="0"/>
                      <w:marTop w:val="0"/>
                      <w:marBottom w:val="0"/>
                      <w:divBdr>
                        <w:top w:val="none" w:sz="0" w:space="0" w:color="auto"/>
                        <w:left w:val="none" w:sz="0" w:space="0" w:color="auto"/>
                        <w:bottom w:val="none" w:sz="0" w:space="0" w:color="auto"/>
                        <w:right w:val="none" w:sz="0" w:space="0" w:color="auto"/>
                      </w:divBdr>
                    </w:div>
                  </w:divsChild>
                </w:div>
                <w:div w:id="1687318167">
                  <w:marLeft w:val="0"/>
                  <w:marRight w:val="0"/>
                  <w:marTop w:val="0"/>
                  <w:marBottom w:val="0"/>
                  <w:divBdr>
                    <w:top w:val="none" w:sz="0" w:space="0" w:color="auto"/>
                    <w:left w:val="none" w:sz="0" w:space="0" w:color="auto"/>
                    <w:bottom w:val="none" w:sz="0" w:space="0" w:color="auto"/>
                    <w:right w:val="none" w:sz="0" w:space="0" w:color="auto"/>
                  </w:divBdr>
                  <w:divsChild>
                    <w:div w:id="1498763339">
                      <w:marLeft w:val="0"/>
                      <w:marRight w:val="0"/>
                      <w:marTop w:val="0"/>
                      <w:marBottom w:val="0"/>
                      <w:divBdr>
                        <w:top w:val="none" w:sz="0" w:space="0" w:color="auto"/>
                        <w:left w:val="none" w:sz="0" w:space="0" w:color="auto"/>
                        <w:bottom w:val="none" w:sz="0" w:space="0" w:color="auto"/>
                        <w:right w:val="none" w:sz="0" w:space="0" w:color="auto"/>
                      </w:divBdr>
                    </w:div>
                    <w:div w:id="185384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257907">
      <w:bodyDiv w:val="1"/>
      <w:marLeft w:val="0"/>
      <w:marRight w:val="0"/>
      <w:marTop w:val="0"/>
      <w:marBottom w:val="0"/>
      <w:divBdr>
        <w:top w:val="none" w:sz="0" w:space="0" w:color="auto"/>
        <w:left w:val="none" w:sz="0" w:space="0" w:color="auto"/>
        <w:bottom w:val="none" w:sz="0" w:space="0" w:color="auto"/>
        <w:right w:val="none" w:sz="0" w:space="0" w:color="auto"/>
      </w:divBdr>
    </w:div>
    <w:div w:id="1400444508">
      <w:bodyDiv w:val="1"/>
      <w:marLeft w:val="0"/>
      <w:marRight w:val="0"/>
      <w:marTop w:val="0"/>
      <w:marBottom w:val="0"/>
      <w:divBdr>
        <w:top w:val="none" w:sz="0" w:space="0" w:color="auto"/>
        <w:left w:val="none" w:sz="0" w:space="0" w:color="auto"/>
        <w:bottom w:val="none" w:sz="0" w:space="0" w:color="auto"/>
        <w:right w:val="none" w:sz="0" w:space="0" w:color="auto"/>
      </w:divBdr>
      <w:divsChild>
        <w:div w:id="1792243335">
          <w:marLeft w:val="0"/>
          <w:marRight w:val="0"/>
          <w:marTop w:val="0"/>
          <w:marBottom w:val="0"/>
          <w:divBdr>
            <w:top w:val="none" w:sz="0" w:space="0" w:color="auto"/>
            <w:left w:val="none" w:sz="0" w:space="0" w:color="auto"/>
            <w:bottom w:val="none" w:sz="0" w:space="0" w:color="auto"/>
            <w:right w:val="none" w:sz="0" w:space="0" w:color="auto"/>
          </w:divBdr>
          <w:divsChild>
            <w:div w:id="212474131">
              <w:marLeft w:val="0"/>
              <w:marRight w:val="0"/>
              <w:marTop w:val="0"/>
              <w:marBottom w:val="0"/>
              <w:divBdr>
                <w:top w:val="none" w:sz="0" w:space="0" w:color="auto"/>
                <w:left w:val="none" w:sz="0" w:space="0" w:color="auto"/>
                <w:bottom w:val="none" w:sz="0" w:space="0" w:color="auto"/>
                <w:right w:val="none" w:sz="0" w:space="0" w:color="auto"/>
              </w:divBdr>
              <w:divsChild>
                <w:div w:id="1904414881">
                  <w:marLeft w:val="0"/>
                  <w:marRight w:val="0"/>
                  <w:marTop w:val="0"/>
                  <w:marBottom w:val="0"/>
                  <w:divBdr>
                    <w:top w:val="none" w:sz="0" w:space="0" w:color="auto"/>
                    <w:left w:val="none" w:sz="0" w:space="0" w:color="auto"/>
                    <w:bottom w:val="none" w:sz="0" w:space="0" w:color="auto"/>
                    <w:right w:val="none" w:sz="0" w:space="0" w:color="auto"/>
                  </w:divBdr>
                  <w:divsChild>
                    <w:div w:id="184643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965835">
      <w:bodyDiv w:val="1"/>
      <w:marLeft w:val="0"/>
      <w:marRight w:val="0"/>
      <w:marTop w:val="0"/>
      <w:marBottom w:val="0"/>
      <w:divBdr>
        <w:top w:val="none" w:sz="0" w:space="0" w:color="auto"/>
        <w:left w:val="none" w:sz="0" w:space="0" w:color="auto"/>
        <w:bottom w:val="none" w:sz="0" w:space="0" w:color="auto"/>
        <w:right w:val="none" w:sz="0" w:space="0" w:color="auto"/>
      </w:divBdr>
    </w:div>
    <w:div w:id="1512645484">
      <w:bodyDiv w:val="1"/>
      <w:marLeft w:val="0"/>
      <w:marRight w:val="0"/>
      <w:marTop w:val="0"/>
      <w:marBottom w:val="0"/>
      <w:divBdr>
        <w:top w:val="none" w:sz="0" w:space="0" w:color="auto"/>
        <w:left w:val="none" w:sz="0" w:space="0" w:color="auto"/>
        <w:bottom w:val="none" w:sz="0" w:space="0" w:color="auto"/>
        <w:right w:val="none" w:sz="0" w:space="0" w:color="auto"/>
      </w:divBdr>
    </w:div>
    <w:div w:id="1682975248">
      <w:bodyDiv w:val="1"/>
      <w:marLeft w:val="0"/>
      <w:marRight w:val="0"/>
      <w:marTop w:val="0"/>
      <w:marBottom w:val="0"/>
      <w:divBdr>
        <w:top w:val="none" w:sz="0" w:space="0" w:color="auto"/>
        <w:left w:val="none" w:sz="0" w:space="0" w:color="auto"/>
        <w:bottom w:val="none" w:sz="0" w:space="0" w:color="auto"/>
        <w:right w:val="none" w:sz="0" w:space="0" w:color="auto"/>
      </w:divBdr>
    </w:div>
    <w:div w:id="1761637080">
      <w:bodyDiv w:val="1"/>
      <w:marLeft w:val="0"/>
      <w:marRight w:val="0"/>
      <w:marTop w:val="0"/>
      <w:marBottom w:val="0"/>
      <w:divBdr>
        <w:top w:val="none" w:sz="0" w:space="0" w:color="auto"/>
        <w:left w:val="none" w:sz="0" w:space="0" w:color="auto"/>
        <w:bottom w:val="none" w:sz="0" w:space="0" w:color="auto"/>
        <w:right w:val="none" w:sz="0" w:space="0" w:color="auto"/>
      </w:divBdr>
    </w:div>
    <w:div w:id="1776975293">
      <w:bodyDiv w:val="1"/>
      <w:marLeft w:val="0"/>
      <w:marRight w:val="0"/>
      <w:marTop w:val="0"/>
      <w:marBottom w:val="0"/>
      <w:divBdr>
        <w:top w:val="none" w:sz="0" w:space="0" w:color="auto"/>
        <w:left w:val="none" w:sz="0" w:space="0" w:color="auto"/>
        <w:bottom w:val="none" w:sz="0" w:space="0" w:color="auto"/>
        <w:right w:val="none" w:sz="0" w:space="0" w:color="auto"/>
      </w:divBdr>
      <w:divsChild>
        <w:div w:id="1752703625">
          <w:marLeft w:val="0"/>
          <w:marRight w:val="0"/>
          <w:marTop w:val="0"/>
          <w:marBottom w:val="0"/>
          <w:divBdr>
            <w:top w:val="none" w:sz="0" w:space="0" w:color="auto"/>
            <w:left w:val="none" w:sz="0" w:space="0" w:color="auto"/>
            <w:bottom w:val="none" w:sz="0" w:space="0" w:color="auto"/>
            <w:right w:val="none" w:sz="0" w:space="0" w:color="auto"/>
          </w:divBdr>
          <w:divsChild>
            <w:div w:id="656766487">
              <w:marLeft w:val="0"/>
              <w:marRight w:val="0"/>
              <w:marTop w:val="0"/>
              <w:marBottom w:val="0"/>
              <w:divBdr>
                <w:top w:val="none" w:sz="0" w:space="0" w:color="auto"/>
                <w:left w:val="none" w:sz="0" w:space="0" w:color="auto"/>
                <w:bottom w:val="none" w:sz="0" w:space="0" w:color="auto"/>
                <w:right w:val="none" w:sz="0" w:space="0" w:color="auto"/>
              </w:divBdr>
              <w:divsChild>
                <w:div w:id="560480996">
                  <w:marLeft w:val="0"/>
                  <w:marRight w:val="0"/>
                  <w:marTop w:val="0"/>
                  <w:marBottom w:val="0"/>
                  <w:divBdr>
                    <w:top w:val="none" w:sz="0" w:space="0" w:color="auto"/>
                    <w:left w:val="none" w:sz="0" w:space="0" w:color="auto"/>
                    <w:bottom w:val="none" w:sz="0" w:space="0" w:color="auto"/>
                    <w:right w:val="none" w:sz="0" w:space="0" w:color="auto"/>
                  </w:divBdr>
                  <w:divsChild>
                    <w:div w:id="2070493389">
                      <w:marLeft w:val="0"/>
                      <w:marRight w:val="0"/>
                      <w:marTop w:val="0"/>
                      <w:marBottom w:val="0"/>
                      <w:divBdr>
                        <w:top w:val="none" w:sz="0" w:space="0" w:color="auto"/>
                        <w:left w:val="none" w:sz="0" w:space="0" w:color="auto"/>
                        <w:bottom w:val="none" w:sz="0" w:space="0" w:color="auto"/>
                        <w:right w:val="none" w:sz="0" w:space="0" w:color="auto"/>
                      </w:divBdr>
                    </w:div>
                  </w:divsChild>
                </w:div>
                <w:div w:id="705064604">
                  <w:marLeft w:val="0"/>
                  <w:marRight w:val="0"/>
                  <w:marTop w:val="0"/>
                  <w:marBottom w:val="0"/>
                  <w:divBdr>
                    <w:top w:val="none" w:sz="0" w:space="0" w:color="auto"/>
                    <w:left w:val="none" w:sz="0" w:space="0" w:color="auto"/>
                    <w:bottom w:val="none" w:sz="0" w:space="0" w:color="auto"/>
                    <w:right w:val="none" w:sz="0" w:space="0" w:color="auto"/>
                  </w:divBdr>
                  <w:divsChild>
                    <w:div w:id="1228226659">
                      <w:marLeft w:val="0"/>
                      <w:marRight w:val="0"/>
                      <w:marTop w:val="0"/>
                      <w:marBottom w:val="0"/>
                      <w:divBdr>
                        <w:top w:val="none" w:sz="0" w:space="0" w:color="auto"/>
                        <w:left w:val="none" w:sz="0" w:space="0" w:color="auto"/>
                        <w:bottom w:val="none" w:sz="0" w:space="0" w:color="auto"/>
                        <w:right w:val="none" w:sz="0" w:space="0" w:color="auto"/>
                      </w:divBdr>
                    </w:div>
                  </w:divsChild>
                </w:div>
                <w:div w:id="859515995">
                  <w:marLeft w:val="0"/>
                  <w:marRight w:val="0"/>
                  <w:marTop w:val="0"/>
                  <w:marBottom w:val="0"/>
                  <w:divBdr>
                    <w:top w:val="none" w:sz="0" w:space="0" w:color="auto"/>
                    <w:left w:val="none" w:sz="0" w:space="0" w:color="auto"/>
                    <w:bottom w:val="none" w:sz="0" w:space="0" w:color="auto"/>
                    <w:right w:val="none" w:sz="0" w:space="0" w:color="auto"/>
                  </w:divBdr>
                  <w:divsChild>
                    <w:div w:id="187113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397258">
      <w:bodyDiv w:val="1"/>
      <w:marLeft w:val="0"/>
      <w:marRight w:val="0"/>
      <w:marTop w:val="0"/>
      <w:marBottom w:val="0"/>
      <w:divBdr>
        <w:top w:val="none" w:sz="0" w:space="0" w:color="auto"/>
        <w:left w:val="none" w:sz="0" w:space="0" w:color="auto"/>
        <w:bottom w:val="none" w:sz="0" w:space="0" w:color="auto"/>
        <w:right w:val="none" w:sz="0" w:space="0" w:color="auto"/>
      </w:divBdr>
      <w:divsChild>
        <w:div w:id="1666670018">
          <w:marLeft w:val="0"/>
          <w:marRight w:val="0"/>
          <w:marTop w:val="0"/>
          <w:marBottom w:val="0"/>
          <w:divBdr>
            <w:top w:val="none" w:sz="0" w:space="0" w:color="auto"/>
            <w:left w:val="none" w:sz="0" w:space="0" w:color="auto"/>
            <w:bottom w:val="none" w:sz="0" w:space="0" w:color="auto"/>
            <w:right w:val="none" w:sz="0" w:space="0" w:color="auto"/>
          </w:divBdr>
        </w:div>
        <w:div w:id="22562813">
          <w:marLeft w:val="0"/>
          <w:marRight w:val="0"/>
          <w:marTop w:val="0"/>
          <w:marBottom w:val="0"/>
          <w:divBdr>
            <w:top w:val="none" w:sz="0" w:space="0" w:color="auto"/>
            <w:left w:val="none" w:sz="0" w:space="0" w:color="auto"/>
            <w:bottom w:val="none" w:sz="0" w:space="0" w:color="auto"/>
            <w:right w:val="none" w:sz="0" w:space="0" w:color="auto"/>
          </w:divBdr>
        </w:div>
        <w:div w:id="1675180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ummel@leipziger-messe.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nkedin.com/showcase/cadeaux-leipzi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tagram.com/cadeaux.leipzi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idora.de" TargetMode="External"/><Relationship Id="rId4" Type="http://schemas.openxmlformats.org/officeDocument/2006/relationships/settings" Target="settings.xml"/><Relationship Id="rId9" Type="http://schemas.openxmlformats.org/officeDocument/2006/relationships/hyperlink" Target="www.cadeaux-leipzig.d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P:\5_Abteilungen\KOM-ALLE\Vorlagen,%20Standards,%20Richtlinien\Pressemeldungen\Pressebogen_L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81DED-6D6F-4BD0-8549-0325A3BC1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Pressebogen_LM.dotx</Template>
  <TotalTime>0</TotalTime>
  <Pages>4</Pages>
  <Words>1380</Words>
  <Characters>8701</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PM CADEAUX MIDORA 2022</vt:lpstr>
    </vt:vector>
  </TitlesOfParts>
  <Company>Leipziger Messe GmbH</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CADEAUX MIDORA 2022</dc:title>
  <dc:creator>Ingrid Bednarsky</dc:creator>
  <cp:lastModifiedBy>Anja Hummel</cp:lastModifiedBy>
  <cp:revision>31</cp:revision>
  <cp:lastPrinted>2021-06-08T06:50:00Z</cp:lastPrinted>
  <dcterms:created xsi:type="dcterms:W3CDTF">2022-08-24T10:34:00Z</dcterms:created>
  <dcterms:modified xsi:type="dcterms:W3CDTF">2023-08-28T08:59:00Z</dcterms:modified>
</cp:coreProperties>
</file>